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78FE" w:rsidRPr="002A4A09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A4A09">
        <w:rPr>
          <w:b/>
          <w:color w:val="FF0000"/>
        </w:rPr>
        <w:t xml:space="preserve">Основы </w:t>
      </w:r>
      <w:r w:rsidRPr="002A4A09">
        <w:rPr>
          <w:b/>
          <w:color w:val="FF0000"/>
          <w:lang w:val="en-US"/>
        </w:rPr>
        <w:t>UI</w:t>
      </w:r>
      <w:r w:rsidRPr="002A4A09">
        <w:rPr>
          <w:b/>
          <w:color w:val="FF0000"/>
        </w:rPr>
        <w:t>/</w:t>
      </w:r>
      <w:r w:rsidRPr="002A4A09">
        <w:rPr>
          <w:b/>
          <w:color w:val="FF0000"/>
          <w:lang w:val="en-US"/>
        </w:rPr>
        <w:t>UX</w:t>
      </w:r>
      <w:r w:rsidRPr="002A4A09">
        <w:rPr>
          <w:b/>
          <w:color w:val="FF0000"/>
        </w:rPr>
        <w:t xml:space="preserve">-дизайна. Понятие </w:t>
      </w:r>
      <w:r w:rsidRPr="002A4A09">
        <w:rPr>
          <w:b/>
          <w:color w:val="FF0000"/>
          <w:lang w:val="en-US"/>
        </w:rPr>
        <w:t>UX</w:t>
      </w:r>
      <w:r w:rsidRPr="002A4A09">
        <w:rPr>
          <w:b/>
          <w:color w:val="FF0000"/>
        </w:rPr>
        <w:t xml:space="preserve">-дизайна. Понятие </w:t>
      </w:r>
      <w:r w:rsidRPr="002A4A09">
        <w:rPr>
          <w:b/>
          <w:color w:val="FF0000"/>
          <w:lang w:val="en-US"/>
        </w:rPr>
        <w:t>UI</w:t>
      </w:r>
      <w:r w:rsidRPr="002A4A09">
        <w:rPr>
          <w:b/>
          <w:color w:val="FF0000"/>
        </w:rPr>
        <w:t xml:space="preserve">-дизайна. Отличия между </w:t>
      </w:r>
      <w:r w:rsidRPr="002A4A09">
        <w:rPr>
          <w:b/>
          <w:color w:val="FF0000"/>
          <w:lang w:val="en-US"/>
        </w:rPr>
        <w:t>UI</w:t>
      </w:r>
      <w:r w:rsidRPr="002A4A09">
        <w:rPr>
          <w:b/>
          <w:color w:val="FF0000"/>
        </w:rPr>
        <w:t xml:space="preserve"> и </w:t>
      </w:r>
      <w:r w:rsidRPr="002A4A09">
        <w:rPr>
          <w:b/>
          <w:color w:val="FF0000"/>
          <w:lang w:val="en-US"/>
        </w:rPr>
        <w:t>UX</w:t>
      </w:r>
      <w:r w:rsidRPr="002A4A09">
        <w:rPr>
          <w:b/>
          <w:color w:val="FF0000"/>
        </w:rPr>
        <w:t xml:space="preserve">-дизайном. Структура и ключевые этапы разработки </w:t>
      </w:r>
      <w:r w:rsidRPr="002A4A09">
        <w:rPr>
          <w:b/>
          <w:color w:val="FF0000"/>
          <w:lang w:val="en-US"/>
        </w:rPr>
        <w:t>UI</w:t>
      </w:r>
      <w:r w:rsidRPr="002A4A09">
        <w:rPr>
          <w:b/>
          <w:color w:val="FF0000"/>
        </w:rPr>
        <w:t>/</w:t>
      </w:r>
      <w:r w:rsidRPr="002A4A09">
        <w:rPr>
          <w:b/>
          <w:color w:val="FF0000"/>
          <w:lang w:val="en-US"/>
        </w:rPr>
        <w:t>UX</w:t>
      </w:r>
      <w:r w:rsidRPr="002A4A09">
        <w:rPr>
          <w:b/>
          <w:color w:val="FF0000"/>
        </w:rPr>
        <w:t>-продукта (дизайн-процессы).</w:t>
      </w:r>
    </w:p>
    <w:p w:rsidR="002E78FE" w:rsidRDefault="00475C38" w:rsidP="00475C38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1089366" wp14:editId="22A00014">
            <wp:extent cx="3148965" cy="15055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7004" cy="15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38" w:rsidRDefault="00475C38" w:rsidP="00475C38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FE86D7" wp14:editId="73DBC6BD">
            <wp:extent cx="3057525" cy="1695377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371" cy="170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38" w:rsidRDefault="00475C38" w:rsidP="000C2ED9">
      <w:pPr>
        <w:tabs>
          <w:tab w:val="left" w:pos="851"/>
        </w:tabs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475C38">
        <w:rPr>
          <w:rFonts w:ascii="Times New Roman" w:hAnsi="Times New Roman" w:cs="Times New Roman"/>
          <w:sz w:val="28"/>
        </w:rPr>
        <w:t>Пользовательский интерфейс — это набор программных и аппаратных средств, обеспечивающих взаимодействие пользователя с устройством.</w:t>
      </w:r>
    </w:p>
    <w:p w:rsidR="00475C38" w:rsidRDefault="000C2ED9" w:rsidP="000C2ED9">
      <w:pPr>
        <w:tabs>
          <w:tab w:val="left" w:pos="851"/>
        </w:tabs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</w:t>
      </w:r>
      <w:r w:rsidRPr="000C2ED9">
        <w:rPr>
          <w:rFonts w:ascii="Times New Roman" w:hAnsi="Times New Roman" w:cs="Times New Roman"/>
          <w:sz w:val="28"/>
        </w:rPr>
        <w:t>ользовательский опыт или пользовательское переживание, важно понимать и знать, что испытывает пользователь в каждый момент взаимодействия с интерфейсом, а также его итоговый опыт или навыки, которые у него остаются после взаимодействия.</w:t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44"/>
        </w:rPr>
      </w:pPr>
      <w:r>
        <w:rPr>
          <w:noProof/>
          <w:lang w:eastAsia="ru-RU"/>
        </w:rPr>
        <w:drawing>
          <wp:inline distT="0" distB="0" distL="0" distR="0" wp14:anchorId="0850ED7C" wp14:editId="4B2B72CB">
            <wp:extent cx="3783965" cy="1222601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6379" cy="123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44"/>
        </w:rPr>
      </w:pPr>
      <w:r>
        <w:rPr>
          <w:noProof/>
          <w:lang w:eastAsia="ru-RU"/>
        </w:rPr>
        <w:drawing>
          <wp:inline distT="0" distB="0" distL="0" distR="0" wp14:anchorId="1BC9D0A1" wp14:editId="139D8306">
            <wp:extent cx="4266565" cy="2415374"/>
            <wp:effectExtent l="0" t="0" r="63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0874" cy="24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0C2ED9">
        <w:rPr>
          <w:rFonts w:ascii="Times New Roman" w:hAnsi="Times New Roman" w:cs="Times New Roman"/>
          <w:sz w:val="28"/>
        </w:rPr>
        <w:t>Дизайн-процесс — это процесс проектирования пользовательского интерфейса (UI) и пользовательского опыта (UX), который представляет собой многоэтапный процесс, который включат в себя выявление целей и задач продукта, определение целевой аудитории и понимание её потребностей и целей, создание прототипов и макетов, а также тестирование и внедрение дизайна</w:t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lastRenderedPageBreak/>
        <w:drawing>
          <wp:inline distT="0" distB="0" distL="0" distR="0" wp14:anchorId="65C5BCE8" wp14:editId="4F22DA01">
            <wp:extent cx="4422912" cy="12890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9575" cy="129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drawing>
          <wp:inline distT="0" distB="0" distL="0" distR="0" wp14:anchorId="03087F19" wp14:editId="7A4754C2">
            <wp:extent cx="4380865" cy="80233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3827" cy="81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drawing>
          <wp:inline distT="0" distB="0" distL="0" distR="0" wp14:anchorId="50C3C123" wp14:editId="2CE7A9CA">
            <wp:extent cx="4819015" cy="628967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117" cy="63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drawing>
          <wp:inline distT="0" distB="0" distL="0" distR="0" wp14:anchorId="18F7039C" wp14:editId="6DB10027">
            <wp:extent cx="4971415" cy="717582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2521" cy="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drawing>
          <wp:inline distT="0" distB="0" distL="0" distR="0" wp14:anchorId="5486B987" wp14:editId="648EF4F5">
            <wp:extent cx="5123815" cy="898341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4169" cy="9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Pr="000C2ED9" w:rsidRDefault="000C2ED9" w:rsidP="000C2ED9">
      <w:pPr>
        <w:tabs>
          <w:tab w:val="left" w:pos="851"/>
        </w:tabs>
        <w:contextualSpacing/>
        <w:jc w:val="center"/>
        <w:rPr>
          <w:rFonts w:ascii="Times New Roman" w:hAnsi="Times New Roman" w:cs="Times New Roman"/>
          <w:sz w:val="52"/>
        </w:rPr>
      </w:pPr>
      <w:r>
        <w:rPr>
          <w:noProof/>
          <w:lang w:eastAsia="ru-RU"/>
        </w:rPr>
        <w:drawing>
          <wp:inline distT="0" distB="0" distL="0" distR="0" wp14:anchorId="54FB0CCC" wp14:editId="78AFFAAA">
            <wp:extent cx="5073015" cy="6118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790" cy="61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Pr="000C2ED9" w:rsidRDefault="000C2ED9" w:rsidP="000C2ED9">
      <w:pPr>
        <w:tabs>
          <w:tab w:val="left" w:pos="851"/>
        </w:tabs>
        <w:contextualSpacing/>
        <w:rPr>
          <w:rFonts w:ascii="Times New Roman" w:hAnsi="Times New Roman" w:cs="Times New Roman"/>
          <w:sz w:val="44"/>
        </w:rPr>
      </w:pPr>
    </w:p>
    <w:p w:rsidR="002E78FE" w:rsidRPr="002A4A09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A4A09">
        <w:rPr>
          <w:b/>
          <w:color w:val="FF0000"/>
        </w:rPr>
        <w:t xml:space="preserve">Понятие </w:t>
      </w:r>
      <w:proofErr w:type="spellStart"/>
      <w:r w:rsidRPr="002A4A09">
        <w:rPr>
          <w:b/>
          <w:color w:val="FF0000"/>
        </w:rPr>
        <w:t>референса</w:t>
      </w:r>
      <w:proofErr w:type="spellEnd"/>
      <w:r w:rsidRPr="002A4A09">
        <w:rPr>
          <w:b/>
          <w:color w:val="FF0000"/>
        </w:rPr>
        <w:t xml:space="preserve"> и </w:t>
      </w:r>
      <w:proofErr w:type="spellStart"/>
      <w:r w:rsidRPr="002A4A09">
        <w:rPr>
          <w:b/>
          <w:color w:val="FF0000"/>
        </w:rPr>
        <w:t>мудборда</w:t>
      </w:r>
      <w:proofErr w:type="spellEnd"/>
      <w:r w:rsidRPr="002A4A09">
        <w:rPr>
          <w:b/>
          <w:color w:val="FF0000"/>
        </w:rPr>
        <w:t xml:space="preserve">. Виды </w:t>
      </w:r>
      <w:proofErr w:type="spellStart"/>
      <w:r w:rsidRPr="002A4A09">
        <w:rPr>
          <w:b/>
          <w:color w:val="FF0000"/>
        </w:rPr>
        <w:t>референсов</w:t>
      </w:r>
      <w:proofErr w:type="spellEnd"/>
      <w:r w:rsidRPr="002A4A09">
        <w:rPr>
          <w:b/>
          <w:color w:val="FF0000"/>
        </w:rPr>
        <w:t xml:space="preserve">. Типы </w:t>
      </w:r>
      <w:proofErr w:type="spellStart"/>
      <w:r w:rsidRPr="002A4A09">
        <w:rPr>
          <w:b/>
          <w:color w:val="FF0000"/>
        </w:rPr>
        <w:t>мудбордов</w:t>
      </w:r>
      <w:proofErr w:type="spellEnd"/>
      <w:r w:rsidRPr="002A4A09">
        <w:rPr>
          <w:b/>
          <w:color w:val="FF0000"/>
        </w:rPr>
        <w:t xml:space="preserve">. Структура </w:t>
      </w:r>
      <w:proofErr w:type="spellStart"/>
      <w:r w:rsidRPr="002A4A09">
        <w:rPr>
          <w:b/>
          <w:color w:val="FF0000"/>
        </w:rPr>
        <w:t>мудборда</w:t>
      </w:r>
      <w:proofErr w:type="spellEnd"/>
      <w:r w:rsidRPr="002A4A09">
        <w:rPr>
          <w:b/>
          <w:color w:val="FF0000"/>
        </w:rPr>
        <w:t>.</w:t>
      </w:r>
    </w:p>
    <w:p w:rsidR="002E78FE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4F0D9EF" wp14:editId="7BD6DC89">
            <wp:extent cx="4203065" cy="2032009"/>
            <wp:effectExtent l="0" t="0" r="698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1562" cy="2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067D143" wp14:editId="6855A88F">
            <wp:extent cx="3713073" cy="1536700"/>
            <wp:effectExtent l="0" t="0" r="190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5904" cy="155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56DB6F" wp14:editId="061E3660">
            <wp:extent cx="4107815" cy="1263009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466" cy="127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FCF5F12" wp14:editId="6B6F39EE">
            <wp:extent cx="3777615" cy="18115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9918" cy="181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BA030C" wp14:editId="45EC46CC">
            <wp:extent cx="1904332" cy="244475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9086" cy="24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4D8AE9" wp14:editId="01A35058">
            <wp:extent cx="3815715" cy="192986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5989" cy="19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Pr="003B518A" w:rsidRDefault="00106783" w:rsidP="0010678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4DDBA80" wp14:editId="40CA40F5">
            <wp:extent cx="3212465" cy="1679890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0971" cy="168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A4A09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A4A09">
        <w:rPr>
          <w:b/>
          <w:color w:val="FF0000"/>
        </w:rPr>
        <w:t xml:space="preserve">UX-элементы по </w:t>
      </w:r>
      <w:proofErr w:type="spellStart"/>
      <w:r w:rsidRPr="002A4A09">
        <w:rPr>
          <w:b/>
          <w:color w:val="FF0000"/>
        </w:rPr>
        <w:t>Джессу</w:t>
      </w:r>
      <w:proofErr w:type="spellEnd"/>
      <w:r w:rsidRPr="002A4A09">
        <w:rPr>
          <w:b/>
          <w:color w:val="FF0000"/>
        </w:rPr>
        <w:t xml:space="preserve"> </w:t>
      </w:r>
      <w:proofErr w:type="spellStart"/>
      <w:r w:rsidRPr="002A4A09">
        <w:rPr>
          <w:b/>
          <w:color w:val="FF0000"/>
        </w:rPr>
        <w:t>Гарретту</w:t>
      </w:r>
      <w:proofErr w:type="spellEnd"/>
      <w:r w:rsidRPr="002A4A09">
        <w:rPr>
          <w:b/>
          <w:color w:val="FF0000"/>
        </w:rPr>
        <w:t xml:space="preserve">. Модель «5 уровней </w:t>
      </w:r>
      <w:r w:rsidRPr="002A4A09">
        <w:rPr>
          <w:b/>
          <w:color w:val="FF0000"/>
          <w:lang w:val="en-US"/>
        </w:rPr>
        <w:t>UX</w:t>
      </w:r>
      <w:r w:rsidRPr="002A4A09">
        <w:rPr>
          <w:b/>
          <w:color w:val="FF0000"/>
        </w:rPr>
        <w:t xml:space="preserve">» Джесси </w:t>
      </w:r>
      <w:proofErr w:type="spellStart"/>
      <w:r w:rsidRPr="002A4A09">
        <w:rPr>
          <w:b/>
          <w:color w:val="FF0000"/>
        </w:rPr>
        <w:t>Гарретта</w:t>
      </w:r>
      <w:proofErr w:type="spellEnd"/>
      <w:r w:rsidRPr="002A4A09">
        <w:rPr>
          <w:b/>
          <w:color w:val="FF0000"/>
        </w:rPr>
        <w:t>. Описание модели.</w:t>
      </w:r>
    </w:p>
    <w:p w:rsidR="002E78FE" w:rsidRDefault="000C2ED9" w:rsidP="000C2ED9">
      <w:pPr>
        <w:tabs>
          <w:tab w:val="left" w:pos="851"/>
        </w:tabs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</w:r>
      <w:r w:rsidRPr="000C2ED9">
        <w:rPr>
          <w:rFonts w:ascii="Times New Roman" w:hAnsi="Times New Roman" w:cs="Times New Roman"/>
          <w:sz w:val="28"/>
        </w:rPr>
        <w:t xml:space="preserve">Джесси </w:t>
      </w:r>
      <w:proofErr w:type="spellStart"/>
      <w:r w:rsidRPr="000C2ED9">
        <w:rPr>
          <w:rFonts w:ascii="Times New Roman" w:hAnsi="Times New Roman" w:cs="Times New Roman"/>
          <w:sz w:val="28"/>
        </w:rPr>
        <w:t>Гаррет</w:t>
      </w:r>
      <w:proofErr w:type="spellEnd"/>
      <w:r w:rsidRPr="000C2ED9">
        <w:rPr>
          <w:rFonts w:ascii="Times New Roman" w:hAnsi="Times New Roman" w:cs="Times New Roman"/>
          <w:sz w:val="28"/>
        </w:rPr>
        <w:t xml:space="preserve"> в 2000-х разработал модель пяти уровней опыта взаимодействия, которая помогает разрабатывать эффективные системы и понятный дизайн. Данная модель получила название «5 уровней UX».</w:t>
      </w:r>
    </w:p>
    <w:p w:rsidR="000C2ED9" w:rsidRDefault="000C2ED9" w:rsidP="000C2ED9">
      <w:pPr>
        <w:tabs>
          <w:tab w:val="left" w:pos="851"/>
        </w:tabs>
        <w:jc w:val="center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6151E333" wp14:editId="1F807CED">
            <wp:extent cx="4615815" cy="755147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556" cy="7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jc w:val="center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3B9AEDA8" wp14:editId="00C58E18">
            <wp:extent cx="4609465" cy="800691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4610" cy="81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jc w:val="center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085431C3" wp14:editId="62D168CD">
            <wp:extent cx="4685665" cy="830009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746" cy="8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Default="000C2ED9" w:rsidP="000C2ED9">
      <w:pPr>
        <w:tabs>
          <w:tab w:val="left" w:pos="851"/>
        </w:tabs>
        <w:jc w:val="center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3A794F67" wp14:editId="1AD8ACBF">
            <wp:extent cx="4634865" cy="86475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2978" cy="8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9" w:rsidRPr="000C2ED9" w:rsidRDefault="000C2ED9" w:rsidP="000C2ED9">
      <w:pPr>
        <w:tabs>
          <w:tab w:val="left" w:pos="851"/>
        </w:tabs>
        <w:jc w:val="center"/>
        <w:rPr>
          <w:rFonts w:ascii="Times New Roman" w:hAnsi="Times New Roman" w:cs="Times New Roman"/>
          <w:sz w:val="36"/>
        </w:rPr>
      </w:pPr>
      <w:r>
        <w:rPr>
          <w:noProof/>
          <w:lang w:eastAsia="ru-RU"/>
        </w:rPr>
        <w:drawing>
          <wp:inline distT="0" distB="0" distL="0" distR="0" wp14:anchorId="2AFA125C" wp14:editId="714CD7EA">
            <wp:extent cx="4596765" cy="78577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111" cy="7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A4A09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A4A09">
        <w:rPr>
          <w:b/>
          <w:color w:val="FF0000"/>
        </w:rPr>
        <w:t>Обзор и анализ аналогичных решений. Виды конкурентов. Общий план проведения конкурентного анализа.</w:t>
      </w:r>
    </w:p>
    <w:p w:rsidR="002E78FE" w:rsidRDefault="000336EF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EDBC854" wp14:editId="0A5B328F">
            <wp:extent cx="3974465" cy="1236408"/>
            <wp:effectExtent l="0" t="0" r="698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9931" cy="124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6EF" w:rsidRDefault="000336EF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3A1C7E" wp14:editId="5F4D71BD">
            <wp:extent cx="3974465" cy="197112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3218" cy="198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C9A643D" wp14:editId="34838153">
            <wp:extent cx="4076065" cy="559589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2536" cy="5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795B19" wp14:editId="3C83E9A0">
            <wp:extent cx="4330065" cy="678675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8187" cy="68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133F19B" wp14:editId="471DA66E">
            <wp:extent cx="4374515" cy="624335"/>
            <wp:effectExtent l="0" t="0" r="698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6367" cy="62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Default="00106783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C5C332" wp14:editId="27ACFE41">
            <wp:extent cx="4520565" cy="59216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6798" cy="6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83" w:rsidRPr="003B518A" w:rsidRDefault="00106783" w:rsidP="000336EF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AD5339F" wp14:editId="26ADCCEF">
            <wp:extent cx="4711065" cy="853372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1857" cy="8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7929E3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7929E3">
        <w:rPr>
          <w:b/>
          <w:color w:val="FF0000"/>
        </w:rPr>
        <w:t xml:space="preserve">Понятие </w:t>
      </w:r>
      <w:r w:rsidRPr="007929E3">
        <w:rPr>
          <w:b/>
          <w:color w:val="FF0000"/>
          <w:lang w:val="en-US"/>
        </w:rPr>
        <w:t>UX</w:t>
      </w:r>
      <w:r w:rsidRPr="007929E3">
        <w:rPr>
          <w:b/>
          <w:color w:val="FF0000"/>
        </w:rPr>
        <w:t>-исследования. Общий план проведения UX-исследования. Методы и инструменты UX-проектирования.</w:t>
      </w:r>
    </w:p>
    <w:p w:rsidR="002E78FE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2F8B71" wp14:editId="480579AF">
            <wp:extent cx="4717415" cy="1090191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1265" cy="10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95E4A3" wp14:editId="2B86D690">
            <wp:extent cx="4711065" cy="1366294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2975" cy="13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5D59D5" wp14:editId="702EFF2D">
            <wp:extent cx="4799965" cy="1133980"/>
            <wp:effectExtent l="0" t="0" r="63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2113" cy="11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Pr="003B518A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AA421B" wp14:editId="02195297">
            <wp:extent cx="4933315" cy="652821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7778" cy="65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>Понятие целевой аудитории (ЦА) бизнес-продукта. Виды целевой аудитории. Общий план определения и анализа ЦА. Сегментирование ЦА.</w:t>
      </w:r>
    </w:p>
    <w:p w:rsidR="003B518A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EDD7FF" wp14:editId="0F9DA10B">
            <wp:extent cx="4476115" cy="888480"/>
            <wp:effectExtent l="0" t="0" r="63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8154" cy="89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FF0F82" wp14:editId="7D2BACA4">
            <wp:extent cx="4755515" cy="395802"/>
            <wp:effectExtent l="0" t="0" r="698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1060" cy="40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2FAF88" wp14:editId="67D3BACF">
            <wp:extent cx="4672965" cy="26935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419" cy="269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8D7CD9" wp14:editId="6B213E9C">
            <wp:extent cx="4507865" cy="1061963"/>
            <wp:effectExtent l="0" t="0" r="6985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1265" cy="10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9E3" w:rsidRPr="003B518A" w:rsidRDefault="007929E3" w:rsidP="007929E3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7B2F7B5" wp14:editId="17162639">
            <wp:extent cx="4571365" cy="1377206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0525" cy="13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C4D0E91" wp14:editId="4260C466">
            <wp:extent cx="4469765" cy="60256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416" cy="6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87D5BC5" wp14:editId="4C98902A">
            <wp:extent cx="4545965" cy="2238094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7465" cy="22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noProof/>
          <w:lang w:eastAsia="ru-RU"/>
        </w:rPr>
        <w:drawing>
          <wp:inline distT="0" distB="0" distL="0" distR="0" wp14:anchorId="6C987B51" wp14:editId="420C2B0B">
            <wp:extent cx="4025265" cy="2507492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9345" cy="25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 xml:space="preserve">Метод персонажей. Понятие и структура </w:t>
      </w:r>
      <w:r w:rsidRPr="00236696">
        <w:rPr>
          <w:b/>
          <w:color w:val="FF0000"/>
          <w:lang w:val="en-US"/>
        </w:rPr>
        <w:t>User</w:t>
      </w:r>
      <w:r w:rsidRPr="00236696">
        <w:rPr>
          <w:b/>
          <w:color w:val="FF0000"/>
        </w:rPr>
        <w:t xml:space="preserve"> </w:t>
      </w:r>
      <w:r w:rsidRPr="00236696">
        <w:rPr>
          <w:b/>
          <w:color w:val="FF0000"/>
          <w:lang w:val="en-US"/>
        </w:rPr>
        <w:t>Persona</w:t>
      </w:r>
      <w:r w:rsidRPr="00236696">
        <w:rPr>
          <w:b/>
          <w:color w:val="FF0000"/>
        </w:rPr>
        <w:t>. Виды персон.</w:t>
      </w:r>
    </w:p>
    <w:p w:rsidR="003B518A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97440A" wp14:editId="63C6337A">
            <wp:extent cx="3777615" cy="194409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5758" cy="194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48910A4" wp14:editId="71D88911">
            <wp:extent cx="4272915" cy="779301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2719" cy="7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BF1445" wp14:editId="6A0C5827">
            <wp:extent cx="2898775" cy="2944696"/>
            <wp:effectExtent l="0" t="0" r="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3531" cy="29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2E2D07B" wp14:editId="0DB74DB0">
            <wp:extent cx="2730500" cy="2296102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5662" cy="23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29B294D" wp14:editId="0C35B200">
            <wp:extent cx="4399915" cy="2013499"/>
            <wp:effectExtent l="0" t="0" r="63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710" cy="20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CB4152" wp14:editId="104513BB">
            <wp:extent cx="2854325" cy="1847638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0566" cy="18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Pr="003B518A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14131C" wp14:editId="466C1BCC">
            <wp:extent cx="3035300" cy="209735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42587" cy="210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>Методы</w:t>
      </w:r>
      <w:r w:rsidRPr="00236696">
        <w:rPr>
          <w:b/>
          <w:color w:val="FF0000"/>
          <w:lang w:val="en-US"/>
        </w:rPr>
        <w:t xml:space="preserve"> User Story </w:t>
      </w:r>
      <w:r w:rsidRPr="00236696">
        <w:rPr>
          <w:b/>
          <w:color w:val="FF0000"/>
        </w:rPr>
        <w:t>и</w:t>
      </w:r>
      <w:r w:rsidRPr="00236696">
        <w:rPr>
          <w:b/>
          <w:color w:val="FF0000"/>
          <w:lang w:val="en-US"/>
        </w:rPr>
        <w:t xml:space="preserve"> User Journey, User Story Mapping. </w:t>
      </w:r>
      <w:r w:rsidRPr="00236696">
        <w:rPr>
          <w:b/>
          <w:color w:val="FF0000"/>
        </w:rPr>
        <w:t xml:space="preserve">Общий план составления </w:t>
      </w:r>
      <w:r w:rsidRPr="00236696">
        <w:rPr>
          <w:b/>
          <w:color w:val="FF0000"/>
          <w:lang w:val="en-US"/>
        </w:rPr>
        <w:t>User</w:t>
      </w:r>
      <w:r w:rsidRPr="00236696">
        <w:rPr>
          <w:b/>
          <w:color w:val="FF0000"/>
        </w:rPr>
        <w:t xml:space="preserve"> </w:t>
      </w:r>
      <w:r w:rsidRPr="00236696">
        <w:rPr>
          <w:b/>
          <w:color w:val="FF0000"/>
          <w:lang w:val="en-US"/>
        </w:rPr>
        <w:t>Story</w:t>
      </w:r>
      <w:r w:rsidRPr="00236696">
        <w:rPr>
          <w:b/>
          <w:color w:val="FF0000"/>
        </w:rPr>
        <w:t xml:space="preserve"> </w:t>
      </w:r>
      <w:r w:rsidRPr="00236696">
        <w:rPr>
          <w:b/>
          <w:color w:val="FF0000"/>
          <w:lang w:val="en-US"/>
        </w:rPr>
        <w:t>Mapping</w:t>
      </w:r>
      <w:r w:rsidRPr="00236696">
        <w:rPr>
          <w:b/>
          <w:color w:val="FF0000"/>
        </w:rPr>
        <w:t>.</w:t>
      </w:r>
    </w:p>
    <w:p w:rsidR="003B518A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DDBA63" wp14:editId="16C1BA31">
            <wp:extent cx="4666615" cy="2384694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0573" cy="239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C218202" wp14:editId="7D7BAE35">
            <wp:extent cx="4965065" cy="2724182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2088" cy="27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229C43C" wp14:editId="1D314681">
            <wp:extent cx="4907915" cy="1627393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6749" cy="163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58CAAC" wp14:editId="0B444038">
            <wp:extent cx="4629077" cy="2305050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5119" cy="230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033486A" wp14:editId="1BED73BD">
            <wp:extent cx="4672965" cy="2436500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4530" cy="24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D93A94E" wp14:editId="30FBE067">
            <wp:extent cx="4622165" cy="2483604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4996" cy="248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Pr="003B518A" w:rsidRDefault="00B14FB4" w:rsidP="00B14FB4">
      <w:pPr>
        <w:tabs>
          <w:tab w:val="left" w:pos="851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43DF7F" wp14:editId="42A2E3F7">
            <wp:extent cx="4184015" cy="2019209"/>
            <wp:effectExtent l="0" t="0" r="698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4370" cy="202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851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>Понятие пользовательских сценариев. Виды пользовательских сценариев. Сценарии использования (</w:t>
      </w:r>
      <w:proofErr w:type="spellStart"/>
      <w:r w:rsidRPr="00236696">
        <w:rPr>
          <w:b/>
          <w:color w:val="FF0000"/>
        </w:rPr>
        <w:t>Use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Case</w:t>
      </w:r>
      <w:proofErr w:type="spellEnd"/>
      <w:r w:rsidRPr="00236696">
        <w:rPr>
          <w:b/>
          <w:color w:val="FF0000"/>
        </w:rPr>
        <w:t xml:space="preserve">). Структура </w:t>
      </w:r>
      <w:proofErr w:type="spellStart"/>
      <w:r w:rsidRPr="00236696">
        <w:rPr>
          <w:b/>
          <w:color w:val="FF0000"/>
        </w:rPr>
        <w:t>Use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Case</w:t>
      </w:r>
      <w:proofErr w:type="spellEnd"/>
      <w:r w:rsidRPr="00236696">
        <w:rPr>
          <w:b/>
          <w:color w:val="FF0000"/>
        </w:rPr>
        <w:t>.</w:t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58D7298" wp14:editId="5AF5B545">
            <wp:extent cx="4704715" cy="1348305"/>
            <wp:effectExtent l="0" t="0" r="63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6902" cy="13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FDA9250" wp14:editId="58288570">
            <wp:extent cx="4311015" cy="1741833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0432" cy="174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6544B7B5" wp14:editId="620E1AAF">
            <wp:extent cx="3438525" cy="16859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57BC6D40" wp14:editId="5146B1A0">
            <wp:extent cx="3486150" cy="18764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7A5EE75" wp14:editId="277D3C7F">
            <wp:extent cx="3762375" cy="1619250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5F27B9B9" wp14:editId="6ED73FDA">
            <wp:extent cx="5530215" cy="1030226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8747" cy="103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11EA584" wp14:editId="7D48A726">
            <wp:extent cx="4077615" cy="21082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3637" cy="21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50364788" wp14:editId="28CBCFCB">
            <wp:extent cx="4349115" cy="265657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4656" cy="265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52471851" wp14:editId="25ABB62C">
            <wp:extent cx="4660265" cy="2307251"/>
            <wp:effectExtent l="0" t="0" r="698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68232" cy="231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00D76EC3" wp14:editId="143DDFEA">
            <wp:extent cx="3930015" cy="2500612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7969" cy="25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Pr="00B14FB4" w:rsidRDefault="00B14FB4" w:rsidP="00B14FB4">
      <w:pPr>
        <w:tabs>
          <w:tab w:val="left" w:pos="851"/>
        </w:tabs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8A760B1" wp14:editId="73C8E86E">
            <wp:extent cx="4450715" cy="2796707"/>
            <wp:effectExtent l="0" t="0" r="6985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5373" cy="279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8A" w:rsidRPr="003B518A" w:rsidRDefault="003B518A" w:rsidP="003B518A">
      <w:pPr>
        <w:tabs>
          <w:tab w:val="left" w:pos="851"/>
        </w:tabs>
        <w:rPr>
          <w:rFonts w:ascii="Times New Roman" w:hAnsi="Times New Roman" w:cs="Times New Roman"/>
          <w:sz w:val="28"/>
        </w:rPr>
      </w:pP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 xml:space="preserve">Карта </w:t>
      </w:r>
      <w:proofErr w:type="spellStart"/>
      <w:r w:rsidRPr="00236696">
        <w:rPr>
          <w:b/>
          <w:color w:val="FF0000"/>
        </w:rPr>
        <w:t>эмпатии</w:t>
      </w:r>
      <w:proofErr w:type="spellEnd"/>
      <w:r w:rsidRPr="00236696">
        <w:rPr>
          <w:b/>
          <w:color w:val="FF0000"/>
        </w:rPr>
        <w:t xml:space="preserve">. Виды карт </w:t>
      </w:r>
      <w:proofErr w:type="spellStart"/>
      <w:r w:rsidRPr="00236696">
        <w:rPr>
          <w:b/>
          <w:color w:val="FF0000"/>
        </w:rPr>
        <w:t>эмпатии</w:t>
      </w:r>
      <w:proofErr w:type="spellEnd"/>
      <w:r w:rsidRPr="00236696">
        <w:rPr>
          <w:b/>
          <w:color w:val="FF0000"/>
        </w:rPr>
        <w:t xml:space="preserve">. Описание структуры карты </w:t>
      </w:r>
      <w:proofErr w:type="spellStart"/>
      <w:r w:rsidRPr="00236696">
        <w:rPr>
          <w:b/>
          <w:color w:val="FF0000"/>
        </w:rPr>
        <w:t>эмпатии</w:t>
      </w:r>
      <w:proofErr w:type="spellEnd"/>
      <w:r w:rsidRPr="00236696">
        <w:rPr>
          <w:b/>
          <w:color w:val="FF0000"/>
        </w:rPr>
        <w:t xml:space="preserve">. Общий план построения карты </w:t>
      </w:r>
      <w:proofErr w:type="spellStart"/>
      <w:r w:rsidRPr="00236696">
        <w:rPr>
          <w:b/>
          <w:color w:val="FF0000"/>
        </w:rPr>
        <w:t>эмпатии</w:t>
      </w:r>
      <w:proofErr w:type="spellEnd"/>
      <w:r w:rsidRPr="00236696">
        <w:rPr>
          <w:b/>
          <w:color w:val="FF0000"/>
        </w:rPr>
        <w:t>.</w:t>
      </w:r>
    </w:p>
    <w:p w:rsidR="003B518A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1FE9301" wp14:editId="01CFCC28">
            <wp:extent cx="4495165" cy="1712525"/>
            <wp:effectExtent l="0" t="0" r="63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9320" cy="172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DEE3E4" wp14:editId="2F038C5E">
            <wp:extent cx="4971415" cy="974945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7607" cy="9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382798" wp14:editId="5F02CA2D">
            <wp:extent cx="4653915" cy="76803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6242" cy="7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027B552" wp14:editId="39E89E82">
            <wp:extent cx="4533265" cy="718304"/>
            <wp:effectExtent l="0" t="0" r="635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9786" cy="7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E3A7A6" wp14:editId="6FE3DC95">
            <wp:extent cx="4647565" cy="714260"/>
            <wp:effectExtent l="0" t="0" r="63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2399" cy="72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D6F0E7D" wp14:editId="3A616A94">
            <wp:extent cx="4723765" cy="633198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1138" cy="6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0953CEE" wp14:editId="3A805282">
            <wp:extent cx="4799965" cy="845222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1745" cy="8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4F9129" wp14:editId="1AEA46D4">
            <wp:extent cx="4660265" cy="857499"/>
            <wp:effectExtent l="0" t="0" r="698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7860" cy="8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6C0534" wp14:editId="04C2BA49">
            <wp:extent cx="4628515" cy="776641"/>
            <wp:effectExtent l="0" t="0" r="635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64370" cy="7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D95D845" wp14:editId="576896C9">
            <wp:extent cx="4298315" cy="1998149"/>
            <wp:effectExtent l="0" t="0" r="698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03170" cy="2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25759AD" wp14:editId="15C3A2C9">
            <wp:extent cx="2746375" cy="127660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0483" cy="12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8B4110" wp14:editId="5CEF99A3">
            <wp:extent cx="2543175" cy="12477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F10DDF4" wp14:editId="6768DAB1">
            <wp:extent cx="4971415" cy="1491567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3369" cy="149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709BA1" wp14:editId="3CADF662">
            <wp:extent cx="4200525" cy="53340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3B" w:rsidRPr="003B518A" w:rsidRDefault="0042023B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E797F6" wp14:editId="3487E4A5">
            <wp:extent cx="4787265" cy="1861232"/>
            <wp:effectExtent l="0" t="0" r="0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2621" cy="186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>Методология</w:t>
      </w:r>
      <w:r w:rsidRPr="00236696">
        <w:rPr>
          <w:b/>
          <w:color w:val="FF0000"/>
          <w:lang w:val="en-US"/>
        </w:rPr>
        <w:t xml:space="preserve"> Jobs to Be Done (JTBD). </w:t>
      </w:r>
      <w:r w:rsidRPr="00236696">
        <w:rPr>
          <w:b/>
          <w:color w:val="FF0000"/>
        </w:rPr>
        <w:t xml:space="preserve">Основные </w:t>
      </w:r>
      <w:r w:rsidRPr="00236696">
        <w:rPr>
          <w:b/>
          <w:color w:val="FF0000"/>
          <w:lang w:val="en-US"/>
        </w:rPr>
        <w:t>JTBD</w:t>
      </w:r>
      <w:r w:rsidRPr="00236696">
        <w:rPr>
          <w:b/>
          <w:color w:val="FF0000"/>
        </w:rPr>
        <w:t xml:space="preserve">. Основные компоненты </w:t>
      </w:r>
      <w:r w:rsidRPr="00236696">
        <w:rPr>
          <w:b/>
          <w:color w:val="FF0000"/>
          <w:lang w:val="en-US"/>
        </w:rPr>
        <w:t>JTBD</w:t>
      </w:r>
      <w:r w:rsidRPr="00236696">
        <w:rPr>
          <w:b/>
          <w:color w:val="FF0000"/>
        </w:rPr>
        <w:t xml:space="preserve">. Понятие </w:t>
      </w:r>
      <w:proofErr w:type="spellStart"/>
      <w:r w:rsidRPr="00236696">
        <w:rPr>
          <w:b/>
          <w:color w:val="FF0000"/>
        </w:rPr>
        <w:t>job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story</w:t>
      </w:r>
      <w:proofErr w:type="spellEnd"/>
      <w:r w:rsidRPr="00236696">
        <w:rPr>
          <w:b/>
          <w:color w:val="FF0000"/>
        </w:rPr>
        <w:t xml:space="preserve">. Отличие </w:t>
      </w:r>
      <w:proofErr w:type="spellStart"/>
      <w:r w:rsidRPr="00236696">
        <w:rPr>
          <w:b/>
          <w:color w:val="FF0000"/>
        </w:rPr>
        <w:t>job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story</w:t>
      </w:r>
      <w:proofErr w:type="spellEnd"/>
      <w:r w:rsidRPr="00236696">
        <w:rPr>
          <w:b/>
          <w:color w:val="FF0000"/>
        </w:rPr>
        <w:t xml:space="preserve"> от </w:t>
      </w:r>
      <w:r w:rsidRPr="00236696">
        <w:rPr>
          <w:b/>
          <w:color w:val="FF0000"/>
          <w:lang w:val="en-US"/>
        </w:rPr>
        <w:t>user story</w:t>
      </w:r>
      <w:r w:rsidRPr="00236696">
        <w:rPr>
          <w:b/>
          <w:color w:val="FF0000"/>
        </w:rPr>
        <w:t>.</w:t>
      </w:r>
    </w:p>
    <w:p w:rsidR="003B518A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62A3A9" wp14:editId="069EE687">
            <wp:extent cx="4660265" cy="1052103"/>
            <wp:effectExtent l="0" t="0" r="698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98090" cy="10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181F6B2" wp14:editId="250A6925">
            <wp:extent cx="4609465" cy="1954266"/>
            <wp:effectExtent l="0" t="0" r="63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95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DA1438" wp14:editId="22EC368B">
            <wp:extent cx="3993515" cy="1774980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0492" cy="178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531011" wp14:editId="70B2841C">
            <wp:extent cx="3422015" cy="1757824"/>
            <wp:effectExtent l="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7342" cy="17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B4" w:rsidRPr="0099238E" w:rsidRDefault="00B14FB4" w:rsidP="00B14FB4">
      <w:pPr>
        <w:ind w:firstLine="142"/>
        <w:contextualSpacing/>
        <w:rPr>
          <w:rFonts w:ascii="Times New Roman" w:hAnsi="Times New Roman" w:cs="Times New Roman"/>
          <w:sz w:val="28"/>
        </w:rPr>
      </w:pPr>
      <w:proofErr w:type="spellStart"/>
      <w:r w:rsidRPr="0099238E">
        <w:rPr>
          <w:rFonts w:ascii="Times New Roman" w:hAnsi="Times New Roman" w:cs="Times New Roman"/>
          <w:sz w:val="28"/>
        </w:rPr>
        <w:t>Job</w:t>
      </w:r>
      <w:proofErr w:type="spellEnd"/>
      <w:r w:rsidRPr="009923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9238E">
        <w:rPr>
          <w:rFonts w:ascii="Times New Roman" w:hAnsi="Times New Roman" w:cs="Times New Roman"/>
          <w:sz w:val="28"/>
        </w:rPr>
        <w:t>story</w:t>
      </w:r>
      <w:proofErr w:type="spellEnd"/>
      <w:r w:rsidRPr="0099238E">
        <w:rPr>
          <w:rFonts w:ascii="Times New Roman" w:hAnsi="Times New Roman" w:cs="Times New Roman"/>
          <w:sz w:val="28"/>
        </w:rPr>
        <w:t xml:space="preserve"> отличается от </w:t>
      </w:r>
      <w:proofErr w:type="spellStart"/>
      <w:r w:rsidRPr="0099238E">
        <w:rPr>
          <w:rFonts w:ascii="Times New Roman" w:hAnsi="Times New Roman" w:cs="Times New Roman"/>
          <w:sz w:val="28"/>
        </w:rPr>
        <w:t>user</w:t>
      </w:r>
      <w:proofErr w:type="spellEnd"/>
      <w:r w:rsidRPr="0099238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9238E">
        <w:rPr>
          <w:rFonts w:ascii="Times New Roman" w:hAnsi="Times New Roman" w:cs="Times New Roman"/>
          <w:sz w:val="28"/>
        </w:rPr>
        <w:t>story</w:t>
      </w:r>
      <w:proofErr w:type="spellEnd"/>
      <w:r w:rsidRPr="0099238E">
        <w:rPr>
          <w:rFonts w:ascii="Times New Roman" w:hAnsi="Times New Roman" w:cs="Times New Roman"/>
          <w:sz w:val="28"/>
        </w:rPr>
        <w:t xml:space="preserve"> тем, что она сфокусирована на ситуации, когда пользователь должен выполнить определенную работу, а </w:t>
      </w:r>
      <w:r>
        <w:rPr>
          <w:rFonts w:ascii="Times New Roman" w:hAnsi="Times New Roman" w:cs="Times New Roman"/>
          <w:sz w:val="28"/>
        </w:rPr>
        <w:t>не просто использовать продукт.</w:t>
      </w:r>
    </w:p>
    <w:p w:rsidR="00B14FB4" w:rsidRPr="003B518A" w:rsidRDefault="00B14FB4" w:rsidP="00B14FB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lastRenderedPageBreak/>
        <w:t>Метод</w:t>
      </w:r>
      <w:r w:rsidRPr="00236696">
        <w:rPr>
          <w:b/>
          <w:color w:val="FF0000"/>
          <w:lang w:val="en-US"/>
        </w:rPr>
        <w:t xml:space="preserve"> Customer Journey Map (CJM). </w:t>
      </w:r>
      <w:r w:rsidRPr="00236696">
        <w:rPr>
          <w:b/>
          <w:color w:val="FF0000"/>
        </w:rPr>
        <w:t xml:space="preserve">Виды </w:t>
      </w:r>
      <w:r w:rsidRPr="00236696">
        <w:rPr>
          <w:b/>
          <w:color w:val="FF0000"/>
          <w:lang w:val="en-US"/>
        </w:rPr>
        <w:t>CJM</w:t>
      </w:r>
      <w:r w:rsidRPr="00236696">
        <w:rPr>
          <w:b/>
          <w:color w:val="FF0000"/>
        </w:rPr>
        <w:t xml:space="preserve">. Основные компоненты </w:t>
      </w:r>
      <w:r w:rsidRPr="00236696">
        <w:rPr>
          <w:b/>
          <w:color w:val="FF0000"/>
          <w:lang w:val="en-US"/>
        </w:rPr>
        <w:t>CJM</w:t>
      </w:r>
      <w:r w:rsidRPr="00236696">
        <w:rPr>
          <w:b/>
          <w:color w:val="FF0000"/>
        </w:rPr>
        <w:t>. Общий план проектирования CJM.</w:t>
      </w:r>
    </w:p>
    <w:p w:rsidR="003B518A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8F6C096" wp14:editId="402A6DC2">
            <wp:extent cx="5187315" cy="994042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34298" cy="10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E90A989" wp14:editId="0B2859A3">
            <wp:extent cx="5225415" cy="493697"/>
            <wp:effectExtent l="0" t="0" r="0" b="190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9084" cy="5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2DE541" wp14:editId="5D4D0F04">
            <wp:extent cx="1774825" cy="200363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79573" cy="20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5EA9505" wp14:editId="7EC35178">
            <wp:extent cx="6660515" cy="466090"/>
            <wp:effectExtent l="0" t="0" r="698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5768EC" wp14:editId="3A3261AD">
            <wp:extent cx="6660515" cy="662305"/>
            <wp:effectExtent l="0" t="0" r="6985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532E8A" wp14:editId="2A18A08B">
            <wp:extent cx="3159125" cy="1370792"/>
            <wp:effectExtent l="0" t="0" r="3175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77259" cy="13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A0CB0E8" wp14:editId="28AFD982">
            <wp:extent cx="4235951" cy="18161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0892" cy="182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66EC0A" wp14:editId="79C66E1D">
            <wp:extent cx="3828415" cy="1576771"/>
            <wp:effectExtent l="0" t="0" r="63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1889" cy="15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6F43AF" wp14:editId="55AD73DF">
            <wp:extent cx="4920615" cy="68960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4259" cy="6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4FD6AA8" wp14:editId="5E2CDFF9">
            <wp:extent cx="4069715" cy="1243147"/>
            <wp:effectExtent l="0" t="0" r="698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6892" cy="124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56757E" wp14:editId="74D2538D">
            <wp:extent cx="4666615" cy="1891739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0711" cy="18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8E62AB9" wp14:editId="2DED8176">
            <wp:extent cx="4514215" cy="1936692"/>
            <wp:effectExtent l="0" t="0" r="635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23499" cy="1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902" w:rsidRPr="003B518A" w:rsidRDefault="005A3902" w:rsidP="005A3902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BFE0225" wp14:editId="3B7D0107">
            <wp:extent cx="3333750" cy="4445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3046" cy="44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 xml:space="preserve">Понятие и виды </w:t>
      </w:r>
      <w:proofErr w:type="spellStart"/>
      <w:r w:rsidRPr="00236696">
        <w:rPr>
          <w:b/>
          <w:color w:val="FF0000"/>
        </w:rPr>
        <w:t>User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Flow</w:t>
      </w:r>
      <w:proofErr w:type="spellEnd"/>
      <w:r w:rsidRPr="00236696">
        <w:rPr>
          <w:b/>
          <w:color w:val="FF0000"/>
        </w:rPr>
        <w:t xml:space="preserve">. Общий план проектирования </w:t>
      </w:r>
      <w:proofErr w:type="spellStart"/>
      <w:r w:rsidRPr="00236696">
        <w:rPr>
          <w:b/>
          <w:color w:val="FF0000"/>
        </w:rPr>
        <w:t>User</w:t>
      </w:r>
      <w:proofErr w:type="spellEnd"/>
      <w:r w:rsidRPr="00236696">
        <w:rPr>
          <w:b/>
          <w:color w:val="FF0000"/>
        </w:rPr>
        <w:t xml:space="preserve"> </w:t>
      </w:r>
      <w:proofErr w:type="spellStart"/>
      <w:r w:rsidRPr="00236696">
        <w:rPr>
          <w:b/>
          <w:color w:val="FF0000"/>
        </w:rPr>
        <w:t>Flow</w:t>
      </w:r>
      <w:proofErr w:type="spellEnd"/>
      <w:r w:rsidRPr="00236696">
        <w:rPr>
          <w:b/>
          <w:color w:val="FF0000"/>
        </w:rPr>
        <w:t>. Основные блоки.</w:t>
      </w:r>
    </w:p>
    <w:p w:rsidR="003B518A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29682D" wp14:editId="668E3ACC">
            <wp:extent cx="4571365" cy="789278"/>
            <wp:effectExtent l="0" t="0" r="63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36666" cy="8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1D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6221BBC" wp14:editId="5566CFFE">
            <wp:extent cx="3911141" cy="19304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4396" cy="193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1D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612B221" wp14:editId="3330CAF5">
            <wp:extent cx="3124200" cy="1309639"/>
            <wp:effectExtent l="0" t="0" r="0" b="508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4100" cy="131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1D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8EA915" wp14:editId="6209FD56">
            <wp:extent cx="4330065" cy="2490954"/>
            <wp:effectExtent l="0" t="0" r="0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8918" cy="25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1D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C86477" wp14:editId="2538C022">
            <wp:extent cx="4063365" cy="1892027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87898" cy="19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1D" w:rsidRPr="003B518A" w:rsidRDefault="009C3C1D" w:rsidP="009C3C1D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</w:p>
    <w:p w:rsidR="002E78FE" w:rsidRPr="00236696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236696">
        <w:rPr>
          <w:b/>
          <w:color w:val="FF0000"/>
        </w:rPr>
        <w:t xml:space="preserve">Концепция </w:t>
      </w:r>
      <w:proofErr w:type="spellStart"/>
      <w:r w:rsidRPr="00236696">
        <w:rPr>
          <w:b/>
          <w:color w:val="FF0000"/>
        </w:rPr>
        <w:t>стейкхолдеров</w:t>
      </w:r>
      <w:proofErr w:type="spellEnd"/>
      <w:r w:rsidRPr="00236696">
        <w:rPr>
          <w:b/>
          <w:color w:val="FF0000"/>
        </w:rPr>
        <w:t xml:space="preserve">. Основные группы </w:t>
      </w:r>
      <w:proofErr w:type="spellStart"/>
      <w:r w:rsidRPr="00236696">
        <w:rPr>
          <w:b/>
          <w:color w:val="FF0000"/>
        </w:rPr>
        <w:t>стейкхолдеров</w:t>
      </w:r>
      <w:proofErr w:type="spellEnd"/>
      <w:r w:rsidRPr="00236696">
        <w:rPr>
          <w:b/>
          <w:color w:val="FF0000"/>
        </w:rPr>
        <w:t>.</w:t>
      </w:r>
    </w:p>
    <w:p w:rsidR="003B518A" w:rsidRDefault="002F76FB" w:rsidP="002F76FB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A9DC90B" wp14:editId="3923AA87">
            <wp:extent cx="4457065" cy="939515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4791" cy="95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FB" w:rsidRDefault="002F76FB" w:rsidP="002F76FB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C92CF2" wp14:editId="1825148F">
            <wp:extent cx="3955415" cy="1759177"/>
            <wp:effectExtent l="0" t="0" r="698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68626" cy="17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FB" w:rsidRPr="003B518A" w:rsidRDefault="002F76FB" w:rsidP="002F76FB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1CC9A3" wp14:editId="23A74C3D">
            <wp:extent cx="4615815" cy="1536698"/>
            <wp:effectExtent l="0" t="0" r="0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41802" cy="15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Понятие </w:t>
      </w:r>
      <w:proofErr w:type="spellStart"/>
      <w:r w:rsidRPr="006D01FB">
        <w:rPr>
          <w:b/>
          <w:color w:val="FF0000"/>
        </w:rPr>
        <w:t>юзабилити</w:t>
      </w:r>
      <w:proofErr w:type="spellEnd"/>
      <w:r w:rsidRPr="006D01FB">
        <w:rPr>
          <w:b/>
          <w:color w:val="FF0000"/>
        </w:rPr>
        <w:t xml:space="preserve">. Факторы, влияющие на </w:t>
      </w:r>
      <w:proofErr w:type="spellStart"/>
      <w:r w:rsidRPr="006D01FB">
        <w:rPr>
          <w:b/>
          <w:color w:val="FF0000"/>
        </w:rPr>
        <w:t>юзабилити</w:t>
      </w:r>
      <w:proofErr w:type="spellEnd"/>
      <w:r w:rsidRPr="006D01FB">
        <w:rPr>
          <w:b/>
          <w:color w:val="FF0000"/>
        </w:rPr>
        <w:t>.</w:t>
      </w:r>
    </w:p>
    <w:p w:rsidR="003B518A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38D7658" wp14:editId="18371152">
            <wp:extent cx="4545965" cy="843402"/>
            <wp:effectExtent l="0" t="0" r="698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8725" cy="85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4FFFEC" wp14:editId="1CB06CE4">
            <wp:extent cx="3866515" cy="2384640"/>
            <wp:effectExtent l="0" t="0" r="63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80310" cy="23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BB2C913" wp14:editId="64BBED81">
            <wp:extent cx="3705225" cy="1057275"/>
            <wp:effectExtent l="0" t="0" r="952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06E285" wp14:editId="47820C88">
            <wp:extent cx="3505200" cy="12763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AFA7E2" wp14:editId="3F84E201">
            <wp:extent cx="3609975" cy="1095375"/>
            <wp:effectExtent l="0" t="0" r="9525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D628735" wp14:editId="308ACB1C">
            <wp:extent cx="2952750" cy="8572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FD4C57" wp14:editId="1210702C">
            <wp:extent cx="3371850" cy="122872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9C0348A" wp14:editId="48E18EDD">
            <wp:extent cx="2486025" cy="43815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138AD33" wp14:editId="4D874F39">
            <wp:extent cx="2447925" cy="4762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B59F2F" wp14:editId="408B0407">
            <wp:extent cx="3514725" cy="5524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AA2E221" wp14:editId="5A94D17E">
            <wp:extent cx="3400425" cy="12001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982B388" wp14:editId="1393134A">
            <wp:extent cx="3162300" cy="10001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0BAD262" wp14:editId="19E2CE08">
            <wp:extent cx="3314700" cy="1114425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3BCE62A" wp14:editId="53C7E798">
            <wp:extent cx="3438525" cy="140017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30" w:rsidRPr="003B518A" w:rsidRDefault="00713930" w:rsidP="0071393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AE6D069" wp14:editId="65E84EA0">
            <wp:extent cx="3524250" cy="1076325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Эвристика </w:t>
      </w:r>
      <w:proofErr w:type="spellStart"/>
      <w:r w:rsidRPr="006D01FB">
        <w:rPr>
          <w:b/>
          <w:color w:val="FF0000"/>
        </w:rPr>
        <w:t>Нильсена</w:t>
      </w:r>
      <w:proofErr w:type="spellEnd"/>
      <w:r w:rsidRPr="006D01FB">
        <w:rPr>
          <w:b/>
          <w:color w:val="FF0000"/>
        </w:rPr>
        <w:t xml:space="preserve">. 10 правил дизайна взаимодействия по Якобу </w:t>
      </w:r>
      <w:proofErr w:type="spellStart"/>
      <w:r w:rsidRPr="006D01FB">
        <w:rPr>
          <w:b/>
          <w:color w:val="FF0000"/>
        </w:rPr>
        <w:t>Нильсену</w:t>
      </w:r>
      <w:proofErr w:type="spellEnd"/>
      <w:r w:rsidRPr="006D01FB">
        <w:rPr>
          <w:b/>
          <w:color w:val="FF0000"/>
        </w:rPr>
        <w:t>.</w:t>
      </w:r>
    </w:p>
    <w:p w:rsidR="003B518A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F7A0C5" wp14:editId="4F1F02D8">
            <wp:extent cx="4749165" cy="1191253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88638" cy="120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38EB0D" wp14:editId="44D03293">
            <wp:extent cx="4679315" cy="1251357"/>
            <wp:effectExtent l="0" t="0" r="6985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4082" cy="12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37FD24C" wp14:editId="59BE2300">
            <wp:extent cx="4552315" cy="1483007"/>
            <wp:effectExtent l="0" t="0" r="635" b="317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0567" cy="149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DFC9CA" wp14:editId="75063CE1">
            <wp:extent cx="4507865" cy="1059385"/>
            <wp:effectExtent l="0" t="0" r="6985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43896" cy="106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05A48C" wp14:editId="5F480B0A">
            <wp:extent cx="4291965" cy="145507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05580" cy="145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8A8FAC1" wp14:editId="36C91B4E">
            <wp:extent cx="4317365" cy="1095703"/>
            <wp:effectExtent l="0" t="0" r="698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48640" cy="11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97A630C" wp14:editId="55A001E9">
            <wp:extent cx="4438015" cy="1248178"/>
            <wp:effectExtent l="0" t="0" r="63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79953" cy="12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5ACACDD" wp14:editId="7B07ACDD">
            <wp:extent cx="4298315" cy="1475254"/>
            <wp:effectExtent l="0" t="0" r="698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14945" cy="14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1C8E15" wp14:editId="0D9BD368">
            <wp:extent cx="4406265" cy="1230847"/>
            <wp:effectExtent l="0" t="0" r="0" b="762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52095" cy="12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BA12BEF" wp14:editId="6B19F70D">
            <wp:extent cx="4393565" cy="1610150"/>
            <wp:effectExtent l="0" t="0" r="698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07092" cy="16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Pr="003B518A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E0BDBDD" wp14:editId="0D295CDA">
            <wp:extent cx="4539615" cy="1191925"/>
            <wp:effectExtent l="0" t="0" r="0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06135" cy="12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proofErr w:type="spellStart"/>
      <w:r w:rsidRPr="006D01FB">
        <w:rPr>
          <w:b/>
          <w:color w:val="FF0000"/>
        </w:rPr>
        <w:t>Прототипирование</w:t>
      </w:r>
      <w:proofErr w:type="spellEnd"/>
      <w:r w:rsidRPr="006D01FB">
        <w:rPr>
          <w:b/>
          <w:color w:val="FF0000"/>
        </w:rPr>
        <w:t>. Понятие и классификация структурных схем страниц (</w:t>
      </w:r>
      <w:proofErr w:type="spellStart"/>
      <w:r w:rsidRPr="006D01FB">
        <w:rPr>
          <w:b/>
          <w:color w:val="FF0000"/>
        </w:rPr>
        <w:t>вайрфрейм</w:t>
      </w:r>
      <w:proofErr w:type="spellEnd"/>
      <w:r w:rsidRPr="006D01FB">
        <w:rPr>
          <w:b/>
          <w:color w:val="FF0000"/>
        </w:rPr>
        <w:t xml:space="preserve">, прототип, </w:t>
      </w:r>
      <w:proofErr w:type="spellStart"/>
      <w:r w:rsidRPr="006D01FB">
        <w:rPr>
          <w:b/>
          <w:color w:val="FF0000"/>
        </w:rPr>
        <w:t>мокап</w:t>
      </w:r>
      <w:proofErr w:type="spellEnd"/>
      <w:r w:rsidRPr="006D01FB">
        <w:rPr>
          <w:b/>
          <w:color w:val="FF0000"/>
        </w:rPr>
        <w:t xml:space="preserve">). Понятие </w:t>
      </w:r>
      <w:proofErr w:type="spellStart"/>
      <w:r w:rsidRPr="006D01FB">
        <w:rPr>
          <w:b/>
          <w:color w:val="FF0000"/>
        </w:rPr>
        <w:t>вайрфрейма</w:t>
      </w:r>
      <w:proofErr w:type="spellEnd"/>
      <w:r w:rsidRPr="006D01FB">
        <w:rPr>
          <w:b/>
          <w:color w:val="FF0000"/>
        </w:rPr>
        <w:t xml:space="preserve">, прототипа, </w:t>
      </w:r>
      <w:proofErr w:type="spellStart"/>
      <w:r w:rsidRPr="006D01FB">
        <w:rPr>
          <w:b/>
          <w:color w:val="FF0000"/>
        </w:rPr>
        <w:t>мокапа</w:t>
      </w:r>
      <w:proofErr w:type="spellEnd"/>
      <w:r w:rsidRPr="006D01FB">
        <w:rPr>
          <w:b/>
          <w:color w:val="FF0000"/>
        </w:rPr>
        <w:t xml:space="preserve">. Виды </w:t>
      </w:r>
      <w:proofErr w:type="spellStart"/>
      <w:r w:rsidRPr="006D01FB">
        <w:rPr>
          <w:b/>
          <w:color w:val="FF0000"/>
        </w:rPr>
        <w:t>вайрфреймов</w:t>
      </w:r>
      <w:proofErr w:type="spellEnd"/>
      <w:r w:rsidRPr="006D01FB">
        <w:rPr>
          <w:b/>
          <w:color w:val="FF0000"/>
        </w:rPr>
        <w:t xml:space="preserve">. Виды прототипов. Инструменты </w:t>
      </w:r>
      <w:proofErr w:type="spellStart"/>
      <w:r w:rsidRPr="006D01FB">
        <w:rPr>
          <w:b/>
          <w:color w:val="FF0000"/>
        </w:rPr>
        <w:t>прототипирования</w:t>
      </w:r>
      <w:proofErr w:type="spellEnd"/>
      <w:r w:rsidRPr="006D01FB">
        <w:rPr>
          <w:b/>
          <w:color w:val="FF0000"/>
        </w:rPr>
        <w:t>.</w:t>
      </w:r>
    </w:p>
    <w:p w:rsidR="003B518A" w:rsidRDefault="001C27C8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64B1EBB" wp14:editId="65D67382">
            <wp:extent cx="4203065" cy="2183077"/>
            <wp:effectExtent l="0" t="0" r="698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15731" cy="218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C8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745A268" wp14:editId="7905D83C">
            <wp:extent cx="4361815" cy="804247"/>
            <wp:effectExtent l="0" t="0" r="63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1928" cy="80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9182EA" wp14:editId="26E022CF">
            <wp:extent cx="5244465" cy="356998"/>
            <wp:effectExtent l="0" t="0" r="0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2905" cy="3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678954B" wp14:editId="25755EC3">
            <wp:extent cx="4279265" cy="2032947"/>
            <wp:effectExtent l="0" t="0" r="698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93664" cy="203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0000135" wp14:editId="2B9A030F">
            <wp:extent cx="2996653" cy="17208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03612" cy="17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F155AFB" wp14:editId="61157E78">
            <wp:extent cx="4133215" cy="1263332"/>
            <wp:effectExtent l="0" t="0" r="63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4683" cy="12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784261D" wp14:editId="3B509DE6">
            <wp:extent cx="4774565" cy="843936"/>
            <wp:effectExtent l="0" t="0" r="698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04104" cy="8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068C0D" wp14:editId="12C9FBED">
            <wp:extent cx="4393565" cy="2012688"/>
            <wp:effectExtent l="0" t="0" r="6985" b="698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03238" cy="201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0D967FF" wp14:editId="7D137B89">
            <wp:extent cx="2892425" cy="1404458"/>
            <wp:effectExtent l="0" t="0" r="3175" b="571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99825" cy="140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3D4F06" wp14:editId="7D60E2F2">
            <wp:extent cx="2892425" cy="1071269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04980" cy="107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6F" w:rsidRPr="003B518A" w:rsidRDefault="0044356F" w:rsidP="001C27C8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C488DE0" wp14:editId="362B002D">
            <wp:extent cx="3764915" cy="2152559"/>
            <wp:effectExtent l="0" t="0" r="6985" b="63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77294" cy="215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>Понятие пользовательского интерфейса (UI). Фундаментальные элементы и принципы пользовательского интерфейса (UI). Компоненты пользовательского интерфейса (UI).</w:t>
      </w:r>
    </w:p>
    <w:p w:rsidR="003B518A" w:rsidRDefault="00B221E0" w:rsidP="00B221E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56BB91F" wp14:editId="62A5A982">
            <wp:extent cx="3358515" cy="1984883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70266" cy="19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E0" w:rsidRDefault="00B221E0" w:rsidP="00B221E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B6FBD5" wp14:editId="0BBBA393">
            <wp:extent cx="4222115" cy="2223162"/>
            <wp:effectExtent l="0" t="0" r="6985" b="571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33271" cy="22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44" w:rsidRDefault="007E7944" w:rsidP="00B221E0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E83C82" wp14:editId="0AAF0833">
            <wp:extent cx="4349115" cy="1838081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60532" cy="184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Pr="003B518A" w:rsidRDefault="007E7944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ACF3BC" wp14:editId="392D486C">
            <wp:extent cx="3013648" cy="2222500"/>
            <wp:effectExtent l="0" t="0" r="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19770" cy="22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>Понятие визуальной иерархии. Задачи и инструменты визуальной иерархии.</w:t>
      </w:r>
    </w:p>
    <w:p w:rsidR="003B518A" w:rsidRDefault="007E7944" w:rsidP="007E794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6035AC2" wp14:editId="1FB96B6D">
            <wp:extent cx="4736465" cy="1085562"/>
            <wp:effectExtent l="0" t="0" r="6985" b="63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85029" cy="10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44" w:rsidRDefault="007E7944" w:rsidP="007E794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958FD4" wp14:editId="48ACE981">
            <wp:extent cx="4526915" cy="1428553"/>
            <wp:effectExtent l="0" t="0" r="6985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43604" cy="1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44" w:rsidRPr="003B518A" w:rsidRDefault="007E7944" w:rsidP="007E7944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FE6021" wp14:editId="50EC2A2A">
            <wp:extent cx="3663950" cy="276678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71207" cy="27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Стили </w:t>
      </w:r>
      <w:r w:rsidRPr="006D01FB">
        <w:rPr>
          <w:b/>
          <w:color w:val="FF0000"/>
          <w:lang w:val="en-US"/>
        </w:rPr>
        <w:t>UI</w:t>
      </w:r>
      <w:r w:rsidRPr="006D01FB">
        <w:rPr>
          <w:b/>
          <w:color w:val="FF0000"/>
        </w:rPr>
        <w:t>-дизайна. Их характеристики и отличительные признаки.</w:t>
      </w:r>
    </w:p>
    <w:p w:rsidR="003B518A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528D9B4" wp14:editId="7607DC27">
            <wp:extent cx="2994025" cy="200630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08104" cy="2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7A58F77" wp14:editId="340C2D09">
            <wp:extent cx="2495768" cy="23304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99058" cy="233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CB6EE5" wp14:editId="23BD4014">
            <wp:extent cx="2352675" cy="1561272"/>
            <wp:effectExtent l="0" t="0" r="0" b="127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60926" cy="15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0B904F7" wp14:editId="7C356E13">
            <wp:extent cx="2810501" cy="2413000"/>
            <wp:effectExtent l="0" t="0" r="9525" b="63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19340" cy="24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CE30F6F" wp14:editId="1DB3FD4C">
            <wp:extent cx="3032125" cy="2602036"/>
            <wp:effectExtent l="0" t="0" r="0" b="825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37965" cy="260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812677" wp14:editId="11CBABB8">
            <wp:extent cx="3211181" cy="3416300"/>
            <wp:effectExtent l="0" t="0" r="889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17413" cy="34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CD0B604" wp14:editId="51071C70">
            <wp:extent cx="2400300" cy="3034576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08352" cy="304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F1B782F" wp14:editId="25AA0F90">
            <wp:extent cx="2599635" cy="2717800"/>
            <wp:effectExtent l="0" t="0" r="0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6" cy="27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D2043E" wp14:editId="344A0C96">
            <wp:extent cx="2419350" cy="2217738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428791" cy="22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AD9139" wp14:editId="02CA038E">
            <wp:extent cx="2959100" cy="2388596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63683" cy="23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8DA0884" wp14:editId="3026C190">
            <wp:extent cx="3051569" cy="27432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58128" cy="27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09043D3" wp14:editId="2DE3FF8E">
            <wp:extent cx="3905250" cy="120967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7C2A166" wp14:editId="349CB45B">
            <wp:extent cx="3387725" cy="2584093"/>
            <wp:effectExtent l="0" t="0" r="3175" b="698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4271" cy="25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FF" w:rsidRPr="003B518A" w:rsidRDefault="001A05FF" w:rsidP="001A05FF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F779AD" wp14:editId="4DE67149">
            <wp:extent cx="2482850" cy="2108796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87436" cy="21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Понятие </w:t>
      </w:r>
      <w:r w:rsidRPr="006D01FB">
        <w:rPr>
          <w:b/>
          <w:color w:val="FF0000"/>
          <w:lang w:val="en-US"/>
        </w:rPr>
        <w:t>UI</w:t>
      </w:r>
      <w:r w:rsidRPr="006D01FB">
        <w:rPr>
          <w:b/>
          <w:color w:val="FF0000"/>
        </w:rPr>
        <w:t>-</w:t>
      </w:r>
      <w:r w:rsidRPr="006D01FB">
        <w:rPr>
          <w:b/>
          <w:color w:val="FF0000"/>
          <w:lang w:val="en-US"/>
        </w:rPr>
        <w:t>kit</w:t>
      </w:r>
      <w:r w:rsidRPr="006D01FB">
        <w:rPr>
          <w:b/>
          <w:color w:val="FF0000"/>
        </w:rPr>
        <w:t xml:space="preserve">. Элементы и структура </w:t>
      </w:r>
      <w:r w:rsidRPr="006D01FB">
        <w:rPr>
          <w:b/>
          <w:color w:val="FF0000"/>
          <w:lang w:val="en-US"/>
        </w:rPr>
        <w:t>UI</w:t>
      </w:r>
      <w:r w:rsidRPr="006D01FB">
        <w:rPr>
          <w:b/>
          <w:color w:val="FF0000"/>
        </w:rPr>
        <w:t>-</w:t>
      </w:r>
      <w:r w:rsidRPr="006D01FB">
        <w:rPr>
          <w:b/>
          <w:color w:val="FF0000"/>
          <w:lang w:val="en-US"/>
        </w:rPr>
        <w:t>kit</w:t>
      </w:r>
      <w:r w:rsidRPr="006D01FB">
        <w:rPr>
          <w:b/>
          <w:color w:val="FF0000"/>
        </w:rPr>
        <w:t>.</w:t>
      </w:r>
    </w:p>
    <w:p w:rsidR="003B518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491E9B" wp14:editId="130D9406">
            <wp:extent cx="4069715" cy="2015652"/>
            <wp:effectExtent l="0" t="0" r="6985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90115" cy="20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120565E" wp14:editId="34AB9278">
            <wp:extent cx="3543300" cy="2828925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F17EDF" wp14:editId="38B417E3">
            <wp:extent cx="3409950" cy="1304925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3210D1C" wp14:editId="36481920">
            <wp:extent cx="3829050" cy="11430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67C138" wp14:editId="41B4B3A7">
            <wp:extent cx="3924300" cy="11811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Pr="003B518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7B9388" wp14:editId="49B68D56">
            <wp:extent cx="3819525" cy="1676400"/>
            <wp:effectExtent l="0" t="0" r="952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Понятие </w:t>
      </w:r>
      <w:proofErr w:type="spellStart"/>
      <w:r w:rsidRPr="006D01FB">
        <w:rPr>
          <w:b/>
          <w:color w:val="FF0000"/>
        </w:rPr>
        <w:t>гайдлайнов</w:t>
      </w:r>
      <w:proofErr w:type="spellEnd"/>
      <w:r w:rsidRPr="006D01FB">
        <w:rPr>
          <w:b/>
          <w:color w:val="FF0000"/>
        </w:rPr>
        <w:t xml:space="preserve"> и их назначение. Структура</w:t>
      </w:r>
      <w:r w:rsidRPr="006D01FB">
        <w:rPr>
          <w:b/>
          <w:color w:val="FF0000"/>
          <w:lang w:val="en-US"/>
        </w:rPr>
        <w:t xml:space="preserve"> </w:t>
      </w:r>
      <w:proofErr w:type="spellStart"/>
      <w:r w:rsidRPr="006D01FB">
        <w:rPr>
          <w:b/>
          <w:color w:val="FF0000"/>
        </w:rPr>
        <w:t>гайдлайна</w:t>
      </w:r>
      <w:proofErr w:type="spellEnd"/>
      <w:r w:rsidRPr="006D01FB">
        <w:rPr>
          <w:b/>
          <w:color w:val="FF0000"/>
          <w:lang w:val="en-US"/>
        </w:rPr>
        <w:t xml:space="preserve">. Material design. </w:t>
      </w:r>
      <w:r w:rsidRPr="006D01FB">
        <w:rPr>
          <w:b/>
          <w:color w:val="FF0000"/>
        </w:rPr>
        <w:t>Принципы</w:t>
      </w:r>
      <w:r w:rsidRPr="006D01FB">
        <w:rPr>
          <w:b/>
          <w:color w:val="FF0000"/>
          <w:lang w:val="en-US"/>
        </w:rPr>
        <w:t xml:space="preserve"> Material Design. Apple Human Interface Guidelines</w:t>
      </w:r>
      <w:r w:rsidRPr="006D01FB">
        <w:rPr>
          <w:b/>
          <w:color w:val="FF0000"/>
        </w:rPr>
        <w:t>. Понятие дизайн-системы.</w:t>
      </w:r>
    </w:p>
    <w:p w:rsid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6FDC68" wp14:editId="316BDE1D">
            <wp:extent cx="4704715" cy="755338"/>
            <wp:effectExtent l="0" t="0" r="635" b="698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55905" cy="7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F501C4C" wp14:editId="37CED201">
            <wp:extent cx="3016250" cy="2607506"/>
            <wp:effectExtent l="0" t="0" r="0" b="254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21137" cy="26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732434B" wp14:editId="5C52F6F3">
            <wp:extent cx="2168525" cy="2461246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74232" cy="246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458F6F" wp14:editId="562C5640">
            <wp:extent cx="3181350" cy="1420797"/>
            <wp:effectExtent l="0" t="0" r="0" b="825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90084" cy="14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63ACF33" wp14:editId="515999D3">
            <wp:extent cx="2295525" cy="40957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37ECE3" wp14:editId="0581C32D">
            <wp:extent cx="2974975" cy="2751672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79238" cy="27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D5161EA" wp14:editId="337AC2BF">
            <wp:extent cx="2847975" cy="2870518"/>
            <wp:effectExtent l="0" t="0" r="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54405" cy="28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C58E3FF" wp14:editId="35A3A23D">
            <wp:extent cx="4641215" cy="2342953"/>
            <wp:effectExtent l="0" t="0" r="6985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686" cy="235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89669F" wp14:editId="1617EDDE">
            <wp:extent cx="4946015" cy="1988969"/>
            <wp:effectExtent l="0" t="0" r="698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60231" cy="19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D407F7F" wp14:editId="5CED6FFD">
            <wp:extent cx="3533775" cy="923925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9F93589" wp14:editId="76310F72">
            <wp:extent cx="3771900" cy="11430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103390" wp14:editId="36BECA2F">
            <wp:extent cx="4048125" cy="196215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8FCAB10" wp14:editId="594A734E">
            <wp:extent cx="3810000" cy="8763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BE5843A" wp14:editId="2C81D26D">
            <wp:extent cx="3400425" cy="1095375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F93A7BB" wp14:editId="723D55A9">
            <wp:extent cx="3495675" cy="117157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rPr>
          <w:rFonts w:ascii="Times New Roman" w:hAnsi="Times New Roman" w:cs="Times New Roman"/>
          <w:sz w:val="28"/>
        </w:rPr>
      </w:pP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A41463" wp14:editId="1C545387">
            <wp:extent cx="3923665" cy="2095938"/>
            <wp:effectExtent l="0" t="0" r="63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35546" cy="210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6C49D0C7" wp14:editId="66DB4F29">
            <wp:simplePos x="1206500" y="177800"/>
            <wp:positionH relativeFrom="column">
              <wp:posOffset>1204595</wp:posOffset>
            </wp:positionH>
            <wp:positionV relativeFrom="paragraph">
              <wp:align>top</wp:align>
            </wp:positionV>
            <wp:extent cx="4971753" cy="2705100"/>
            <wp:effectExtent l="0" t="0" r="635" b="0"/>
            <wp:wrapSquare wrapText="bothSides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753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br w:type="textWrapping" w:clear="all"/>
      </w:r>
    </w:p>
    <w:p w:rsidR="00941846" w:rsidRP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>Понятие и типы композиции. Общие законы композиции. Элементы и средства композиции в дизайне.</w:t>
      </w:r>
    </w:p>
    <w:p w:rsid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EE4A790" wp14:editId="101B2ED5">
            <wp:extent cx="4368165" cy="2251339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84094" cy="225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441CDF" wp14:editId="3C0109B4">
            <wp:extent cx="2644775" cy="2454351"/>
            <wp:effectExtent l="0" t="0" r="3175" b="317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49061" cy="24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AD8CA44" wp14:editId="64F1D970">
            <wp:extent cx="2505075" cy="141774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12087" cy="14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0E669AA" wp14:editId="454730F1">
            <wp:extent cx="2930525" cy="2064849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39116" cy="20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90401D" wp14:editId="39F6AEC6">
            <wp:extent cx="2328789" cy="1841500"/>
            <wp:effectExtent l="0" t="0" r="0" b="635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32063" cy="184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E7DC2E" wp14:editId="7B3E9461">
            <wp:extent cx="2828925" cy="1257300"/>
            <wp:effectExtent l="0" t="0" r="952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34982" cy="12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17F57D" wp14:editId="756D7E28">
            <wp:extent cx="2708275" cy="3059225"/>
            <wp:effectExtent l="0" t="0" r="0" b="825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14822" cy="30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P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14E6D590" wp14:editId="3A4730F1">
            <wp:extent cx="1835150" cy="242217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839756" cy="24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 xml:space="preserve">Принципы </w:t>
      </w:r>
      <w:proofErr w:type="spellStart"/>
      <w:r w:rsidRPr="006D01FB">
        <w:rPr>
          <w:b/>
          <w:color w:val="FF0000"/>
        </w:rPr>
        <w:t>Гештальта</w:t>
      </w:r>
      <w:proofErr w:type="spellEnd"/>
      <w:r w:rsidRPr="006D01FB">
        <w:rPr>
          <w:b/>
          <w:color w:val="FF0000"/>
        </w:rPr>
        <w:t xml:space="preserve">. Применение принципов </w:t>
      </w:r>
      <w:proofErr w:type="spellStart"/>
      <w:r w:rsidRPr="006D01FB">
        <w:rPr>
          <w:b/>
          <w:color w:val="FF0000"/>
        </w:rPr>
        <w:t>Гештальта</w:t>
      </w:r>
      <w:proofErr w:type="spellEnd"/>
      <w:r w:rsidRPr="006D01FB">
        <w:rPr>
          <w:b/>
          <w:color w:val="FF0000"/>
        </w:rPr>
        <w:t xml:space="preserve"> в дизайне.</w:t>
      </w:r>
    </w:p>
    <w:p w:rsid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5C564A1" wp14:editId="55A443DE">
            <wp:extent cx="4304665" cy="1735573"/>
            <wp:effectExtent l="0" t="0" r="63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8674" cy="174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543B231" wp14:editId="78F08FAA">
            <wp:extent cx="2965450" cy="2518031"/>
            <wp:effectExtent l="0" t="0" r="635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971427" cy="25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CDBD8F" wp14:editId="3120A639">
            <wp:extent cx="3933825" cy="1676400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4299F9D" wp14:editId="6DC2F159">
            <wp:extent cx="3876675" cy="1419225"/>
            <wp:effectExtent l="0" t="0" r="9525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8380875" wp14:editId="7190C24E">
            <wp:extent cx="3886200" cy="17430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37F2FF7" wp14:editId="7A04328B">
            <wp:extent cx="3619500" cy="127635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906342" wp14:editId="2546FACA">
            <wp:extent cx="3600450" cy="1990725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07909D3" wp14:editId="6599FDBC">
            <wp:extent cx="3533775" cy="193357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620DA1A" wp14:editId="6DE4358C">
            <wp:extent cx="3790950" cy="1571625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Pr="00F63C0A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AEF7865" wp14:editId="6915EE6F">
            <wp:extent cx="3800475" cy="1981200"/>
            <wp:effectExtent l="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ab/>
      </w:r>
    </w:p>
    <w:p w:rsidR="002E78FE" w:rsidRPr="006D01FB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  <w:color w:val="FF0000"/>
        </w:rPr>
      </w:pPr>
      <w:r w:rsidRPr="006D01FB">
        <w:rPr>
          <w:b/>
          <w:color w:val="FF0000"/>
        </w:rPr>
        <w:t>Значение и свойства цвета. Цветовые модели. Понятие и использование цветового круга. Правила распределения цветов в UI-дизайне.</w:t>
      </w:r>
    </w:p>
    <w:p w:rsidR="00F63C0A" w:rsidRDefault="00941846" w:rsidP="00F63C0A">
      <w:pPr>
        <w:tabs>
          <w:tab w:val="left" w:pos="993"/>
        </w:tabs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2E0B7FF4" wp14:editId="1C741071">
            <wp:extent cx="6660515" cy="1263015"/>
            <wp:effectExtent l="0" t="0" r="698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B6DAC42" wp14:editId="47A42CB8">
            <wp:extent cx="5682615" cy="1993168"/>
            <wp:effectExtent l="0" t="0" r="0" b="762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97778" cy="199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140A2A" wp14:editId="6CBE9F85">
            <wp:extent cx="2819400" cy="2398245"/>
            <wp:effectExtent l="0" t="0" r="0" b="254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26365" cy="240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F5C1A10" wp14:editId="28C26EB5">
            <wp:extent cx="6660515" cy="949325"/>
            <wp:effectExtent l="0" t="0" r="6985" b="317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865DC80" wp14:editId="62C2284D">
            <wp:extent cx="6660515" cy="500380"/>
            <wp:effectExtent l="0" t="0" r="698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941846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8DB0DDA" wp14:editId="4285CACF">
            <wp:extent cx="6089015" cy="1360726"/>
            <wp:effectExtent l="0" t="0" r="698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13999" cy="13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46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5119C8AF" wp14:editId="53977C0B">
            <wp:extent cx="3714750" cy="1419225"/>
            <wp:effectExtent l="0" t="0" r="0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C186AC0" wp14:editId="5C1C5543">
            <wp:extent cx="3648075" cy="161925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094A76" wp14:editId="3296CA64">
            <wp:extent cx="3695700" cy="152400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34E9756" wp14:editId="2AC42F2F">
            <wp:extent cx="3495675" cy="14382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337CBA2" wp14:editId="646539C0">
            <wp:extent cx="3771900" cy="1543050"/>
            <wp:effectExtent l="0" t="0" r="0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795BD422" wp14:editId="65EE06BA">
            <wp:extent cx="3629025" cy="1466850"/>
            <wp:effectExtent l="0" t="0" r="952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F83526C" wp14:editId="44129151">
            <wp:extent cx="3781425" cy="1600200"/>
            <wp:effectExtent l="0" t="0" r="952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A787F2C" wp14:editId="44BFBFB3">
            <wp:extent cx="4362450" cy="1438275"/>
            <wp:effectExtent l="0" t="0" r="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0C" w:rsidRPr="00F63C0A" w:rsidRDefault="007D140C" w:rsidP="00941846">
      <w:pPr>
        <w:tabs>
          <w:tab w:val="left" w:pos="993"/>
        </w:tabs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329819" wp14:editId="5B0672C3">
            <wp:extent cx="3981450" cy="1171575"/>
            <wp:effectExtent l="0" t="0" r="0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FE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</w:rPr>
      </w:pPr>
      <w:r w:rsidRPr="002E78FE">
        <w:rPr>
          <w:b/>
        </w:rPr>
        <w:t xml:space="preserve">Понятие текста в интерфейсе. Понятие </w:t>
      </w:r>
      <w:proofErr w:type="spellStart"/>
      <w:r w:rsidRPr="002E78FE">
        <w:rPr>
          <w:b/>
        </w:rPr>
        <w:t>типографики</w:t>
      </w:r>
      <w:proofErr w:type="spellEnd"/>
      <w:r w:rsidRPr="002E78FE">
        <w:rPr>
          <w:b/>
        </w:rPr>
        <w:t>. Основные параметры текста. Основные правила при работе с текстом.</w:t>
      </w:r>
    </w:p>
    <w:p w:rsidR="001856F3" w:rsidRDefault="001856F3" w:rsidP="001856F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E59CD">
        <w:rPr>
          <w:rFonts w:ascii="Times New Roman" w:hAnsi="Times New Roman" w:cs="Times New Roman"/>
          <w:b/>
          <w:sz w:val="28"/>
          <w:szCs w:val="28"/>
        </w:rPr>
        <w:t>Типографика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 — это графическое оформление текста, </w:t>
      </w:r>
      <w:r w:rsidRPr="00895B41">
        <w:rPr>
          <w:rFonts w:ascii="Times New Roman" w:hAnsi="Times New Roman" w:cs="Times New Roman"/>
          <w:sz w:val="28"/>
          <w:szCs w:val="28"/>
        </w:rPr>
        <w:t>система оформления текста, с помощью шрифтов, символов и знаков. Она помогает сделать написанный текст приятный и более читабельным для пользователя и читателя.</w:t>
      </w:r>
    </w:p>
    <w:p w:rsidR="001856F3" w:rsidRDefault="001856F3" w:rsidP="001856F3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фика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включает в себя: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Разработку шрифта.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Подбор и сочетание шрифтов.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Начертания шрифта.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Плотность шрифта.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Соотношение размеров.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Оформление и расположение текстовых блоков.</w:t>
      </w:r>
    </w:p>
    <w:p w:rsidR="001856F3" w:rsidRDefault="001856F3" w:rsidP="001856F3">
      <w:pPr>
        <w:pStyle w:val="a3"/>
        <w:numPr>
          <w:ilvl w:val="0"/>
          <w:numId w:val="2"/>
        </w:numPr>
        <w:tabs>
          <w:tab w:val="left" w:pos="993"/>
        </w:tabs>
        <w:ind w:left="0" w:firstLine="709"/>
        <w:jc w:val="both"/>
      </w:pPr>
      <w:r>
        <w:t>Иерархию текстовых блоков.</w:t>
      </w:r>
    </w:p>
    <w:p w:rsidR="001856F3" w:rsidRPr="000E59CD" w:rsidRDefault="001856F3" w:rsidP="001856F3">
      <w:pPr>
        <w:pStyle w:val="a3"/>
        <w:tabs>
          <w:tab w:val="left" w:pos="993"/>
        </w:tabs>
        <w:ind w:left="709"/>
        <w:jc w:val="both"/>
        <w:rPr>
          <w:b/>
        </w:rPr>
      </w:pPr>
    </w:p>
    <w:p w:rsidR="001856F3" w:rsidRDefault="001856F3" w:rsidP="001856F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Вёрстка текста</w:t>
      </w:r>
      <w:r w:rsidRPr="00895B41">
        <w:rPr>
          <w:rFonts w:ascii="Times New Roman" w:hAnsi="Times New Roman" w:cs="Times New Roman"/>
          <w:sz w:val="28"/>
          <w:szCs w:val="28"/>
        </w:rPr>
        <w:t xml:space="preserve"> — процесс работы над </w:t>
      </w:r>
      <w:proofErr w:type="spellStart"/>
      <w:r w:rsidRPr="00895B41">
        <w:rPr>
          <w:rFonts w:ascii="Times New Roman" w:hAnsi="Times New Roman" w:cs="Times New Roman"/>
          <w:sz w:val="28"/>
          <w:szCs w:val="28"/>
        </w:rPr>
        <w:t>типографикой</w:t>
      </w:r>
      <w:proofErr w:type="spellEnd"/>
      <w:r w:rsidRPr="00895B4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распределение и оформление тек</w:t>
      </w:r>
      <w:r w:rsidRPr="00895B41">
        <w:rPr>
          <w:rFonts w:ascii="Times New Roman" w:hAnsi="Times New Roman" w:cs="Times New Roman"/>
          <w:sz w:val="28"/>
          <w:szCs w:val="28"/>
        </w:rPr>
        <w:t>ста в макете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856F3" w:rsidRDefault="001856F3" w:rsidP="001856F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56F3" w:rsidRPr="000E59CD" w:rsidRDefault="001856F3" w:rsidP="001856F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E59CD">
        <w:rPr>
          <w:rFonts w:ascii="Times New Roman" w:hAnsi="Times New Roman" w:cs="Times New Roman"/>
          <w:b/>
          <w:sz w:val="28"/>
          <w:szCs w:val="28"/>
        </w:rPr>
        <w:t>Основные правила при работе с текстом: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 xml:space="preserve">Использовать минимальное количество шрифтов. </w:t>
      </w:r>
      <w:r w:rsidRPr="00895B41">
        <w:t xml:space="preserve">Рекомендуется использовать не более 3 шрифтов, </w:t>
      </w:r>
      <w:r>
        <w:t>при использовании большего коли</w:t>
      </w:r>
      <w:r w:rsidRPr="00895B41">
        <w:t>чества интерфейс теряет структуру и контент выглядит нечитабельно. Необходимо свести количество используемых шрифтов к минимуму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>Использовать одинаковые шрифты во всём интерфейсе.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>Правильно подбирать шрифтовую пару, то есть сочетание двух шрифтов. Необходимо учитывать подходят ли шрифты друг к другу по ширине букв. Проще всего сочетать не разные шрифты, а использовать разные начертания из одной гарнитуры.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 xml:space="preserve">Иногда лучше использовать стандартные шрифты. </w:t>
      </w:r>
      <w:r w:rsidRPr="00872938">
        <w:t>Чтобы не рисковать, можно использовать стандартные шрифты, к которым привыкли пользователи и поэтому быстрее читают текст.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 xml:space="preserve">Использовать шрифты без нарушения авторских прав. </w:t>
      </w:r>
      <w:r w:rsidRPr="00872938">
        <w:t>Есть два варианта: скачать бесплатный шрифт или купить и внимат</w:t>
      </w:r>
      <w:r>
        <w:t xml:space="preserve">ельно ознакомиться с лицензией. </w:t>
      </w:r>
      <w:r w:rsidRPr="00872938">
        <w:t xml:space="preserve">Бесплатные шрифты можно скачать, например, на </w:t>
      </w:r>
      <w:proofErr w:type="spellStart"/>
      <w:r w:rsidRPr="00872938">
        <w:t>Google</w:t>
      </w:r>
      <w:proofErr w:type="spellEnd"/>
      <w:r w:rsidRPr="00872938">
        <w:t xml:space="preserve"> </w:t>
      </w:r>
      <w:proofErr w:type="spellStart"/>
      <w:r w:rsidRPr="00872938">
        <w:t>Fonts</w:t>
      </w:r>
      <w:proofErr w:type="spellEnd"/>
      <w:r w:rsidRPr="00872938">
        <w:t>.</w:t>
      </w:r>
    </w:p>
    <w:p w:rsidR="001856F3" w:rsidRPr="009F3EBE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jc w:val="both"/>
      </w:pPr>
      <w:r>
        <w:t xml:space="preserve">Ограничивать длину строки. </w:t>
      </w:r>
      <w:r w:rsidRPr="00872938">
        <w:t>Чтобы текст было удобно читать и сохранялась его чет</w:t>
      </w:r>
      <w:r>
        <w:t>кость и ясность, необходимо пра</w:t>
      </w:r>
      <w:r w:rsidRPr="00872938">
        <w:t>вильно подобрать ширину текста. Рекоменду</w:t>
      </w:r>
      <w:r>
        <w:t>ется</w:t>
      </w:r>
      <w:r w:rsidRPr="00872938">
        <w:t xml:space="preserve"> в одной строке использовать не более чем 60 знаков. Для мобильных устройств рекомендуется использовать 30-40 знаков в строке.</w:t>
      </w:r>
      <w:r>
        <w:t xml:space="preserve"> Пример представлен на рисунке 1.</w:t>
      </w:r>
    </w:p>
    <w:p w:rsidR="001856F3" w:rsidRPr="0018408E" w:rsidRDefault="001856F3" w:rsidP="001856F3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62848E2" wp14:editId="3280FA3E">
            <wp:extent cx="4291263" cy="2344747"/>
            <wp:effectExtent l="0" t="0" r="0" b="0"/>
            <wp:docPr id="232" name="Рисунок 232" descr="https://deadsign.ru/images/articles/10_typography/10_typography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deadsign.ru/images/articles/10_typography/10_typography_3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92" cy="235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pStyle w:val="a3"/>
        <w:tabs>
          <w:tab w:val="left" w:pos="851"/>
        </w:tabs>
        <w:spacing w:before="280" w:after="280"/>
        <w:ind w:left="0"/>
        <w:jc w:val="center"/>
      </w:pPr>
      <w:r w:rsidRPr="0074578B">
        <w:t xml:space="preserve">Рисунок </w:t>
      </w:r>
      <w:r>
        <w:t>1</w:t>
      </w:r>
      <w:r w:rsidRPr="0074578B">
        <w:rPr>
          <w:lang w:val="en-US"/>
        </w:rPr>
        <w:t> </w:t>
      </w:r>
      <w:r w:rsidRPr="0074578B">
        <w:t xml:space="preserve">– </w:t>
      </w:r>
      <w:r>
        <w:t>Пример правильной длины строки</w:t>
      </w:r>
    </w:p>
    <w:p w:rsidR="001856F3" w:rsidRDefault="001856F3" w:rsidP="001856F3">
      <w:pPr>
        <w:pStyle w:val="a3"/>
        <w:tabs>
          <w:tab w:val="left" w:pos="851"/>
        </w:tabs>
        <w:spacing w:before="280" w:after="280"/>
        <w:ind w:left="0"/>
        <w:jc w:val="center"/>
      </w:pP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spacing w:before="280" w:after="280"/>
        <w:ind w:left="0" w:firstLine="709"/>
        <w:jc w:val="both"/>
      </w:pPr>
      <w:r>
        <w:t xml:space="preserve">Использовать адаптивные шрифты. </w:t>
      </w:r>
      <w:r w:rsidRPr="009F3EBE">
        <w:t>Шрифт должен одинаково хорошо читаться на различн</w:t>
      </w:r>
      <w:r>
        <w:t>ых устройствах и в разных разме</w:t>
      </w:r>
      <w:r w:rsidRPr="009F3EBE">
        <w:t xml:space="preserve">рах. 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spacing w:before="280" w:after="280"/>
        <w:ind w:left="0" w:firstLine="709"/>
        <w:jc w:val="both"/>
      </w:pPr>
      <w:r>
        <w:t>Использовать шрифты с читабельными и чёткими буквами.</w:t>
      </w:r>
    </w:p>
    <w:p w:rsidR="001856F3" w:rsidRPr="009F3EBE" w:rsidRDefault="001856F3" w:rsidP="001856F3">
      <w:pPr>
        <w:pStyle w:val="a3"/>
        <w:numPr>
          <w:ilvl w:val="0"/>
          <w:numId w:val="3"/>
        </w:numPr>
        <w:tabs>
          <w:tab w:val="left" w:pos="993"/>
        </w:tabs>
        <w:spacing w:before="240"/>
        <w:ind w:left="0" w:firstLine="709"/>
        <w:jc w:val="both"/>
      </w:pPr>
      <w:r w:rsidRPr="009F3EBE">
        <w:t xml:space="preserve">В </w:t>
      </w:r>
      <w:r w:rsidRPr="009F3EBE">
        <w:rPr>
          <w:lang w:val="en-US"/>
        </w:rPr>
        <w:t>UI</w:t>
      </w:r>
      <w:r w:rsidRPr="009F3EBE">
        <w:t>-дизайне нельзя сжимать, растягивать, трансформировать шрифты как обычный объект.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1134"/>
        </w:tabs>
        <w:spacing w:before="240"/>
        <w:ind w:left="0" w:firstLine="709"/>
        <w:jc w:val="both"/>
      </w:pPr>
      <w:r>
        <w:t>Использовать достаточный интерлиньяж – междустрочный интервал. Увеличение интерлиньяжа позволяет повысить читаемость текста. Пример представлен на рисунке 2.</w:t>
      </w:r>
    </w:p>
    <w:p w:rsidR="001856F3" w:rsidRPr="009F3EBE" w:rsidRDefault="001856F3" w:rsidP="001856F3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90CE4D5" wp14:editId="1EB37DB9">
            <wp:extent cx="5069305" cy="1445351"/>
            <wp:effectExtent l="0" t="0" r="0" b="2540"/>
            <wp:docPr id="233" name="Рисунок 233" descr="C:\Users\Say My Name\Downloads\Frame 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y My Name\Downloads\Frame 54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14" cy="145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6F3" w:rsidRPr="009F3EBE" w:rsidRDefault="001856F3" w:rsidP="001856F3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F3EB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F3EB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9F3EBE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повышения удобочитаемости при помощи увеличения интерлиньяжа</w:t>
      </w:r>
    </w:p>
    <w:p w:rsidR="001856F3" w:rsidRPr="000E59CD" w:rsidRDefault="001856F3" w:rsidP="001856F3">
      <w:pPr>
        <w:pStyle w:val="a3"/>
        <w:numPr>
          <w:ilvl w:val="0"/>
          <w:numId w:val="3"/>
        </w:numPr>
        <w:tabs>
          <w:tab w:val="left" w:pos="1134"/>
        </w:tabs>
        <w:spacing w:after="240"/>
        <w:ind w:left="0" w:firstLine="709"/>
        <w:jc w:val="both"/>
      </w:pPr>
      <w:r>
        <w:t>Выделять уровни заголовков. Необходимо использовать разные уровни заголовков. Выделять разные уровни заголовков можно при помощи размера шрифта, цвета,</w:t>
      </w:r>
      <w:r w:rsidRPr="000E59CD">
        <w:t xml:space="preserve"> </w:t>
      </w:r>
      <w:r>
        <w:t>начертания, либо использовать другой шрифт. Таким образом ускоряется считывание контента. Пример представлен на рисунке 3.</w:t>
      </w:r>
    </w:p>
    <w:p w:rsidR="001856F3" w:rsidRPr="007006D5" w:rsidRDefault="001856F3" w:rsidP="001856F3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ADA7A" wp14:editId="5ACC63F8">
            <wp:extent cx="2944536" cy="1743112"/>
            <wp:effectExtent l="0" t="0" r="8255" b="9525"/>
            <wp:docPr id="234" name="Рисунок 234" descr="C:\Users\Say My Name\Downloads\Frame 55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y My Name\Downloads\Frame 55 (2).jp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621" cy="17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6F3" w:rsidRPr="000E59CD" w:rsidRDefault="001856F3" w:rsidP="001856F3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E59CD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0E59CD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E59CD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выделения уровней заголовков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1134"/>
        </w:tabs>
        <w:spacing w:before="280" w:after="280"/>
        <w:ind w:left="0" w:firstLine="709"/>
        <w:jc w:val="both"/>
      </w:pPr>
      <w:r>
        <w:lastRenderedPageBreak/>
        <w:t xml:space="preserve"> Правильно использовать выравнивание текста. Длинный текст с выравниванием по левому краю читать проще и легче, чем с выравниванием по центру.</w:t>
      </w:r>
    </w:p>
    <w:p w:rsidR="001856F3" w:rsidRDefault="001856F3" w:rsidP="001856F3">
      <w:pPr>
        <w:pStyle w:val="a3"/>
        <w:numPr>
          <w:ilvl w:val="0"/>
          <w:numId w:val="3"/>
        </w:numPr>
        <w:tabs>
          <w:tab w:val="left" w:pos="1134"/>
        </w:tabs>
        <w:spacing w:before="280" w:after="280"/>
        <w:ind w:left="0" w:firstLine="709"/>
        <w:jc w:val="both"/>
      </w:pPr>
      <w:r w:rsidRPr="00A80456">
        <w:t>При выборе шрифта необходимо учитывать длину текста, какие шрифты подходят только для заголовков, а какие-то для долгого чтения. Также необходимо определить эмоцию и стилистику продукта, для подбора шрифта, важен его цвет, форма.</w:t>
      </w:r>
    </w:p>
    <w:p w:rsidR="00F63C0A" w:rsidRPr="00F63C0A" w:rsidRDefault="00F63C0A" w:rsidP="00F63C0A">
      <w:pPr>
        <w:tabs>
          <w:tab w:val="left" w:pos="993"/>
        </w:tabs>
        <w:rPr>
          <w:rFonts w:ascii="Times New Roman" w:hAnsi="Times New Roman" w:cs="Times New Roman"/>
          <w:sz w:val="28"/>
        </w:rPr>
      </w:pPr>
      <w:bookmarkStart w:id="0" w:name="_GoBack"/>
      <w:bookmarkEnd w:id="0"/>
    </w:p>
    <w:p w:rsidR="002E78FE" w:rsidRDefault="002E78FE" w:rsidP="002E78FE">
      <w:pPr>
        <w:pStyle w:val="a3"/>
        <w:numPr>
          <w:ilvl w:val="0"/>
          <w:numId w:val="1"/>
        </w:numPr>
        <w:tabs>
          <w:tab w:val="left" w:pos="993"/>
        </w:tabs>
        <w:ind w:left="0" w:firstLine="567"/>
        <w:jc w:val="center"/>
        <w:rPr>
          <w:b/>
        </w:rPr>
      </w:pPr>
      <w:r w:rsidRPr="002E78FE">
        <w:rPr>
          <w:b/>
        </w:rPr>
        <w:t xml:space="preserve">Понятие и виды </w:t>
      </w:r>
      <w:proofErr w:type="spellStart"/>
      <w:r w:rsidRPr="002E78FE">
        <w:rPr>
          <w:b/>
        </w:rPr>
        <w:t>юзабилити</w:t>
      </w:r>
      <w:proofErr w:type="spellEnd"/>
      <w:r w:rsidRPr="002E78FE">
        <w:rPr>
          <w:b/>
        </w:rPr>
        <w:t xml:space="preserve">-тестирования. Тестовые сценарии. Методы </w:t>
      </w:r>
      <w:proofErr w:type="spellStart"/>
      <w:r w:rsidRPr="002E78FE">
        <w:rPr>
          <w:b/>
        </w:rPr>
        <w:t>юзабилити</w:t>
      </w:r>
      <w:proofErr w:type="spellEnd"/>
      <w:r w:rsidRPr="002E78FE">
        <w:rPr>
          <w:b/>
        </w:rPr>
        <w:t>-тестирования.</w:t>
      </w:r>
    </w:p>
    <w:p w:rsidR="00F63C0A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E9AAA1" wp14:editId="6BA8F9CF">
            <wp:extent cx="5752465" cy="1249320"/>
            <wp:effectExtent l="0" t="0" r="635" b="825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77887" cy="125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B19350" wp14:editId="29DF7865">
            <wp:extent cx="4545965" cy="1964183"/>
            <wp:effectExtent l="0" t="0" r="698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63810" cy="197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4E35FC" wp14:editId="16CBD0AE">
            <wp:extent cx="4361815" cy="2474287"/>
            <wp:effectExtent l="0" t="0" r="635" b="254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9" cy="248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9CAFE0D" wp14:editId="02B1C47A">
            <wp:extent cx="3321050" cy="2113395"/>
            <wp:effectExtent l="0" t="0" r="0" b="127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32555" cy="21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A5B9F4A" wp14:editId="11663795">
            <wp:extent cx="4609465" cy="2320333"/>
            <wp:effectExtent l="0" t="0" r="635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34425" cy="233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61A644" wp14:editId="3463691E">
            <wp:extent cx="4247515" cy="1638831"/>
            <wp:effectExtent l="0" t="0" r="63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66457" cy="164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D03982" wp14:editId="26B9DE73">
            <wp:extent cx="3999865" cy="1812123"/>
            <wp:effectExtent l="0" t="0" r="635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24880" cy="18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Pr="00475C38" w:rsidRDefault="001856F3" w:rsidP="001856F3">
      <w:pPr>
        <w:tabs>
          <w:tab w:val="left" w:pos="993"/>
        </w:tabs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8E3EFA" wp14:editId="7E6CABFA">
            <wp:extent cx="4241165" cy="2416360"/>
            <wp:effectExtent l="0" t="0" r="6985" b="3175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61004" cy="24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6" w:rsidRDefault="001856F3" w:rsidP="002E78FE">
      <w:pPr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0CEA18B" wp14:editId="04A22FA6">
            <wp:extent cx="4089400" cy="3029185"/>
            <wp:effectExtent l="0" t="0" r="635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98277" cy="30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F3" w:rsidRPr="002E78FE" w:rsidRDefault="001856F3" w:rsidP="002E78FE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3D31DB89" wp14:editId="402DE95B">
            <wp:extent cx="4298315" cy="2664882"/>
            <wp:effectExtent l="0" t="0" r="6985" b="254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12093" cy="26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56F3" w:rsidRPr="002E78FE" w:rsidSect="007929E3">
      <w:pgSz w:w="11906" w:h="16838"/>
      <w:pgMar w:top="284" w:right="850" w:bottom="142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7E37CA"/>
    <w:multiLevelType w:val="hybridMultilevel"/>
    <w:tmpl w:val="2D464F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E03F45"/>
    <w:multiLevelType w:val="hybridMultilevel"/>
    <w:tmpl w:val="A66026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1E782E"/>
    <w:multiLevelType w:val="hybridMultilevel"/>
    <w:tmpl w:val="F056AF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1331"/>
    <w:rsid w:val="000336EF"/>
    <w:rsid w:val="000C2ED9"/>
    <w:rsid w:val="00106783"/>
    <w:rsid w:val="001856F3"/>
    <w:rsid w:val="001A05FF"/>
    <w:rsid w:val="001C27C8"/>
    <w:rsid w:val="00236696"/>
    <w:rsid w:val="002A4A09"/>
    <w:rsid w:val="002E78FE"/>
    <w:rsid w:val="002F76FB"/>
    <w:rsid w:val="003B518A"/>
    <w:rsid w:val="0042023B"/>
    <w:rsid w:val="0044356F"/>
    <w:rsid w:val="00475C38"/>
    <w:rsid w:val="005A3902"/>
    <w:rsid w:val="006648F6"/>
    <w:rsid w:val="006D01FB"/>
    <w:rsid w:val="00713930"/>
    <w:rsid w:val="007929E3"/>
    <w:rsid w:val="007D140C"/>
    <w:rsid w:val="007E7944"/>
    <w:rsid w:val="00941846"/>
    <w:rsid w:val="009C3C1D"/>
    <w:rsid w:val="00B14FB4"/>
    <w:rsid w:val="00B221E0"/>
    <w:rsid w:val="00BA1331"/>
    <w:rsid w:val="00DB7F7A"/>
    <w:rsid w:val="00F63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36803"/>
  <w15:chartTrackingRefBased/>
  <w15:docId w15:val="{33425531-1BAF-4B47-BE7D-9B1C80DE3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78F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568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27" Type="http://schemas.openxmlformats.org/officeDocument/2006/relationships/image" Target="media/image223.jpe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fontTable" Target="fontTable.xm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45</Pages>
  <Words>1088</Words>
  <Characters>6204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20</cp:revision>
  <dcterms:created xsi:type="dcterms:W3CDTF">2023-05-26T17:47:00Z</dcterms:created>
  <dcterms:modified xsi:type="dcterms:W3CDTF">2023-05-26T19:26:00Z</dcterms:modified>
</cp:coreProperties>
</file>